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2EF8E" w14:textId="77777777" w:rsidR="00684AC6" w:rsidRDefault="00000000">
      <w:pPr>
        <w:rPr>
          <w:rFonts w:ascii="黑体" w:eastAsia="黑体" w:hAnsi="黑体" w:cs="黑体"/>
          <w:sz w:val="30"/>
          <w:szCs w:val="30"/>
          <w:lang w:eastAsia="zh-CN"/>
        </w:rPr>
      </w:pPr>
      <w:r>
        <w:rPr>
          <w:rFonts w:ascii="黑体" w:eastAsia="黑体" w:hAnsi="黑体" w:cs="黑体" w:hint="eastAsia"/>
          <w:sz w:val="30"/>
          <w:szCs w:val="30"/>
          <w:lang w:eastAsia="zh-CN"/>
        </w:rPr>
        <w:t>附件1</w:t>
      </w:r>
    </w:p>
    <w:p w14:paraId="0B3D000B" w14:textId="77777777" w:rsidR="00684AC6" w:rsidRDefault="00000000">
      <w:pPr>
        <w:spacing w:line="560" w:lineRule="exact"/>
        <w:jc w:val="center"/>
        <w:outlineLvl w:val="1"/>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上海市住宅工程业主房屋质量预看房</w:t>
      </w:r>
    </w:p>
    <w:p w14:paraId="3E375739" w14:textId="77777777" w:rsidR="00684AC6" w:rsidRDefault="00000000">
      <w:pPr>
        <w:spacing w:line="360" w:lineRule="auto"/>
        <w:jc w:val="center"/>
        <w:outlineLvl w:val="1"/>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（非全装修）查看内容（户内）</w:t>
      </w:r>
    </w:p>
    <w:tbl>
      <w:tblPr>
        <w:tblW w:w="49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1"/>
        <w:gridCol w:w="7339"/>
      </w:tblGrid>
      <w:tr w:rsidR="00684AC6" w14:paraId="52F21CF4" w14:textId="77777777">
        <w:trPr>
          <w:trHeight w:hRule="exact" w:val="425"/>
        </w:trPr>
        <w:tc>
          <w:tcPr>
            <w:tcW w:w="563" w:type="pct"/>
            <w:vAlign w:val="center"/>
          </w:tcPr>
          <w:p w14:paraId="6C1A0C82" w14:textId="77777777" w:rsidR="00684AC6" w:rsidRDefault="00000000">
            <w:pPr>
              <w:jc w:val="center"/>
              <w:rPr>
                <w:rFonts w:ascii="仿宋" w:eastAsia="仿宋" w:hAnsi="仿宋"/>
                <w:sz w:val="24"/>
                <w:lang w:eastAsia="zh-CN"/>
              </w:rPr>
            </w:pPr>
            <w:r>
              <w:rPr>
                <w:rFonts w:ascii="仿宋" w:eastAsia="仿宋" w:hAnsi="仿宋"/>
                <w:sz w:val="24"/>
                <w:lang w:eastAsia="zh-CN"/>
              </w:rPr>
              <w:t>序号</w:t>
            </w:r>
          </w:p>
        </w:tc>
        <w:tc>
          <w:tcPr>
            <w:tcW w:w="4437" w:type="pct"/>
            <w:vAlign w:val="center"/>
          </w:tcPr>
          <w:p w14:paraId="3E5EB929" w14:textId="77777777" w:rsidR="00684AC6" w:rsidRDefault="00000000">
            <w:pPr>
              <w:jc w:val="center"/>
              <w:rPr>
                <w:rFonts w:ascii="仿宋" w:eastAsia="仿宋" w:hAnsi="仿宋"/>
                <w:sz w:val="24"/>
                <w:lang w:eastAsia="zh-CN"/>
              </w:rPr>
            </w:pPr>
            <w:r>
              <w:rPr>
                <w:rFonts w:ascii="仿宋" w:eastAsia="仿宋" w:hAnsi="仿宋"/>
                <w:sz w:val="24"/>
                <w:lang w:eastAsia="zh-CN"/>
              </w:rPr>
              <w:t>查看内容</w:t>
            </w:r>
          </w:p>
        </w:tc>
      </w:tr>
      <w:tr w:rsidR="00684AC6" w14:paraId="36A7E0A2" w14:textId="77777777">
        <w:trPr>
          <w:trHeight w:hRule="exact" w:val="425"/>
        </w:trPr>
        <w:tc>
          <w:tcPr>
            <w:tcW w:w="563" w:type="pct"/>
            <w:vAlign w:val="center"/>
          </w:tcPr>
          <w:p w14:paraId="2D4DAC49" w14:textId="77777777" w:rsidR="00684AC6" w:rsidRDefault="00000000">
            <w:pPr>
              <w:jc w:val="center"/>
              <w:rPr>
                <w:rFonts w:ascii="仿宋" w:eastAsia="仿宋" w:hAnsi="仿宋"/>
                <w:sz w:val="24"/>
                <w:lang w:eastAsia="zh-CN"/>
              </w:rPr>
            </w:pPr>
            <w:r>
              <w:rPr>
                <w:rFonts w:ascii="仿宋" w:eastAsia="仿宋" w:hAnsi="仿宋"/>
                <w:sz w:val="24"/>
                <w:lang w:eastAsia="zh-CN"/>
              </w:rPr>
              <w:t>1</w:t>
            </w:r>
          </w:p>
        </w:tc>
        <w:tc>
          <w:tcPr>
            <w:tcW w:w="4437" w:type="pct"/>
            <w:vAlign w:val="center"/>
          </w:tcPr>
          <w:p w14:paraId="17D738B9" w14:textId="77777777" w:rsidR="00684AC6" w:rsidRDefault="00000000">
            <w:pPr>
              <w:rPr>
                <w:rFonts w:ascii="仿宋" w:eastAsia="仿宋" w:hAnsi="仿宋"/>
                <w:sz w:val="24"/>
                <w:lang w:eastAsia="zh-CN"/>
              </w:rPr>
            </w:pPr>
            <w:r>
              <w:rPr>
                <w:rFonts w:ascii="仿宋" w:eastAsia="仿宋" w:hAnsi="仿宋" w:cs="Times New Roman"/>
                <w:sz w:val="24"/>
                <w:szCs w:val="28"/>
                <w:lang w:eastAsia="zh-CN"/>
              </w:rPr>
              <w:t>建筑尺寸</w:t>
            </w:r>
          </w:p>
        </w:tc>
      </w:tr>
      <w:tr w:rsidR="00684AC6" w14:paraId="178AA6A7" w14:textId="77777777">
        <w:trPr>
          <w:trHeight w:hRule="exact" w:val="425"/>
        </w:trPr>
        <w:tc>
          <w:tcPr>
            <w:tcW w:w="563" w:type="pct"/>
            <w:vAlign w:val="center"/>
          </w:tcPr>
          <w:p w14:paraId="61616F01" w14:textId="77777777" w:rsidR="00684AC6" w:rsidRDefault="00000000">
            <w:pPr>
              <w:jc w:val="center"/>
              <w:rPr>
                <w:rFonts w:ascii="仿宋" w:eastAsia="仿宋" w:hAnsi="仿宋"/>
                <w:sz w:val="24"/>
                <w:lang w:eastAsia="zh-CN"/>
              </w:rPr>
            </w:pPr>
            <w:r>
              <w:rPr>
                <w:rFonts w:ascii="仿宋" w:eastAsia="仿宋" w:hAnsi="仿宋"/>
                <w:sz w:val="24"/>
                <w:lang w:eastAsia="zh-CN"/>
              </w:rPr>
              <w:t>2</w:t>
            </w:r>
          </w:p>
        </w:tc>
        <w:tc>
          <w:tcPr>
            <w:tcW w:w="4437" w:type="pct"/>
            <w:vAlign w:val="center"/>
          </w:tcPr>
          <w:p w14:paraId="71EC767E" w14:textId="77777777" w:rsidR="00684AC6" w:rsidRDefault="00000000">
            <w:pPr>
              <w:rPr>
                <w:rFonts w:ascii="仿宋" w:eastAsia="仿宋" w:hAnsi="仿宋"/>
                <w:sz w:val="24"/>
                <w:lang w:eastAsia="zh-CN"/>
              </w:rPr>
            </w:pPr>
            <w:r>
              <w:rPr>
                <w:rFonts w:ascii="仿宋" w:eastAsia="仿宋" w:hAnsi="仿宋"/>
                <w:sz w:val="24"/>
                <w:lang w:eastAsia="zh-CN"/>
              </w:rPr>
              <w:t>墙面、顶棚、地面观感质量</w:t>
            </w:r>
          </w:p>
        </w:tc>
      </w:tr>
      <w:tr w:rsidR="00684AC6" w14:paraId="3870D0D7" w14:textId="77777777">
        <w:trPr>
          <w:trHeight w:hRule="exact" w:val="425"/>
        </w:trPr>
        <w:tc>
          <w:tcPr>
            <w:tcW w:w="563" w:type="pct"/>
            <w:vAlign w:val="center"/>
          </w:tcPr>
          <w:p w14:paraId="3D281748" w14:textId="77777777" w:rsidR="00684AC6" w:rsidRDefault="00000000">
            <w:pPr>
              <w:jc w:val="center"/>
              <w:rPr>
                <w:rFonts w:ascii="仿宋" w:eastAsia="仿宋" w:hAnsi="仿宋"/>
                <w:sz w:val="24"/>
                <w:lang w:eastAsia="zh-CN"/>
              </w:rPr>
            </w:pPr>
            <w:r>
              <w:rPr>
                <w:rFonts w:ascii="仿宋" w:eastAsia="仿宋" w:hAnsi="仿宋"/>
                <w:sz w:val="24"/>
                <w:lang w:eastAsia="zh-CN"/>
              </w:rPr>
              <w:t>3</w:t>
            </w:r>
          </w:p>
        </w:tc>
        <w:tc>
          <w:tcPr>
            <w:tcW w:w="4437" w:type="pct"/>
            <w:vAlign w:val="center"/>
          </w:tcPr>
          <w:p w14:paraId="4611EAFD" w14:textId="77777777" w:rsidR="00684AC6" w:rsidRDefault="00000000">
            <w:pPr>
              <w:rPr>
                <w:rFonts w:ascii="仿宋" w:eastAsia="仿宋" w:hAnsi="仿宋"/>
                <w:sz w:val="24"/>
                <w:lang w:eastAsia="zh-CN"/>
              </w:rPr>
            </w:pPr>
            <w:r>
              <w:rPr>
                <w:rFonts w:ascii="仿宋" w:eastAsia="仿宋" w:hAnsi="仿宋"/>
                <w:sz w:val="24"/>
                <w:lang w:eastAsia="zh-CN"/>
              </w:rPr>
              <w:t>开关、插座的位置，配电箱安装质量</w:t>
            </w:r>
          </w:p>
        </w:tc>
      </w:tr>
      <w:tr w:rsidR="00684AC6" w14:paraId="703D765B" w14:textId="77777777">
        <w:trPr>
          <w:trHeight w:hRule="exact" w:val="425"/>
        </w:trPr>
        <w:tc>
          <w:tcPr>
            <w:tcW w:w="563" w:type="pct"/>
            <w:vAlign w:val="center"/>
          </w:tcPr>
          <w:p w14:paraId="5B089548" w14:textId="77777777" w:rsidR="00684AC6" w:rsidRDefault="00000000">
            <w:pPr>
              <w:jc w:val="center"/>
              <w:rPr>
                <w:rFonts w:ascii="仿宋" w:eastAsia="仿宋" w:hAnsi="仿宋"/>
                <w:sz w:val="24"/>
                <w:lang w:eastAsia="zh-CN"/>
              </w:rPr>
            </w:pPr>
            <w:r>
              <w:rPr>
                <w:rFonts w:ascii="仿宋" w:eastAsia="仿宋" w:hAnsi="仿宋"/>
                <w:sz w:val="24"/>
                <w:lang w:eastAsia="zh-CN"/>
              </w:rPr>
              <w:t>4</w:t>
            </w:r>
          </w:p>
        </w:tc>
        <w:tc>
          <w:tcPr>
            <w:tcW w:w="4437" w:type="pct"/>
            <w:vAlign w:val="center"/>
          </w:tcPr>
          <w:p w14:paraId="7353C870" w14:textId="77777777" w:rsidR="00684AC6" w:rsidRDefault="00000000">
            <w:pPr>
              <w:rPr>
                <w:rFonts w:ascii="仿宋" w:eastAsia="仿宋" w:hAnsi="仿宋"/>
                <w:sz w:val="24"/>
                <w:lang w:eastAsia="zh-CN"/>
              </w:rPr>
            </w:pPr>
            <w:r>
              <w:rPr>
                <w:rFonts w:ascii="仿宋" w:eastAsia="仿宋" w:hAnsi="仿宋"/>
                <w:sz w:val="24"/>
                <w:lang w:eastAsia="zh-CN"/>
              </w:rPr>
              <w:t>门窗、给水、排水管道以及有防水要求地面安装质量及防渗漏情况</w:t>
            </w:r>
          </w:p>
        </w:tc>
      </w:tr>
      <w:tr w:rsidR="00684AC6" w14:paraId="34444EBA" w14:textId="77777777">
        <w:trPr>
          <w:trHeight w:hRule="exact" w:val="425"/>
        </w:trPr>
        <w:tc>
          <w:tcPr>
            <w:tcW w:w="563" w:type="pct"/>
            <w:vAlign w:val="center"/>
          </w:tcPr>
          <w:p w14:paraId="00F28310" w14:textId="77777777" w:rsidR="00684AC6" w:rsidRDefault="00000000">
            <w:pPr>
              <w:jc w:val="center"/>
              <w:rPr>
                <w:rFonts w:ascii="仿宋" w:eastAsia="仿宋" w:hAnsi="仿宋"/>
                <w:sz w:val="24"/>
                <w:lang w:eastAsia="zh-CN"/>
              </w:rPr>
            </w:pPr>
            <w:r>
              <w:rPr>
                <w:rFonts w:ascii="仿宋" w:eastAsia="仿宋" w:hAnsi="仿宋"/>
                <w:sz w:val="24"/>
                <w:lang w:eastAsia="zh-CN"/>
              </w:rPr>
              <w:t>5</w:t>
            </w:r>
          </w:p>
        </w:tc>
        <w:tc>
          <w:tcPr>
            <w:tcW w:w="4437" w:type="pct"/>
            <w:vAlign w:val="center"/>
          </w:tcPr>
          <w:p w14:paraId="729AB5FB" w14:textId="77777777" w:rsidR="00684AC6" w:rsidRDefault="00000000">
            <w:pPr>
              <w:rPr>
                <w:rFonts w:ascii="仿宋" w:eastAsia="仿宋" w:hAnsi="仿宋"/>
                <w:sz w:val="24"/>
                <w:lang w:eastAsia="zh-CN"/>
              </w:rPr>
            </w:pPr>
            <w:r>
              <w:rPr>
                <w:rFonts w:ascii="仿宋" w:eastAsia="仿宋" w:hAnsi="仿宋"/>
                <w:sz w:val="24"/>
                <w:lang w:eastAsia="zh-CN"/>
              </w:rPr>
              <w:t>烟道、通风道、墙面空调孔洞留置情况</w:t>
            </w:r>
          </w:p>
        </w:tc>
      </w:tr>
    </w:tbl>
    <w:p w14:paraId="3B8D1435" w14:textId="77777777" w:rsidR="00684AC6" w:rsidRDefault="00000000">
      <w:pPr>
        <w:spacing w:line="360" w:lineRule="auto"/>
        <w:jc w:val="center"/>
        <w:outlineLvl w:val="1"/>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 xml:space="preserve"> </w:t>
      </w:r>
    </w:p>
    <w:p w14:paraId="2E4CF88A" w14:textId="77777777" w:rsidR="00684AC6" w:rsidRDefault="00000000">
      <w:pPr>
        <w:spacing w:line="360" w:lineRule="auto"/>
        <w:jc w:val="center"/>
        <w:outlineLvl w:val="1"/>
        <w:rPr>
          <w:rFonts w:ascii="黑体" w:eastAsia="黑体" w:hAnsi="黑体"/>
          <w:b/>
          <w:sz w:val="30"/>
          <w:szCs w:val="30"/>
          <w:lang w:eastAsia="zh-CN"/>
        </w:rPr>
      </w:pPr>
      <w:r>
        <w:rPr>
          <w:rFonts w:ascii="方正小标宋简体" w:eastAsia="方正小标宋简体" w:hAnsi="方正小标宋简体" w:cs="方正小标宋简体" w:hint="eastAsia"/>
          <w:bCs/>
          <w:sz w:val="30"/>
          <w:szCs w:val="30"/>
          <w:lang w:eastAsia="zh-CN"/>
        </w:rPr>
        <w:t xml:space="preserve">（全装修）查看内容（户内）   </w:t>
      </w:r>
      <w:r>
        <w:rPr>
          <w:rFonts w:ascii="黑体" w:eastAsia="黑体" w:hAnsi="黑体" w:hint="eastAsia"/>
          <w:b/>
          <w:sz w:val="30"/>
          <w:szCs w:val="30"/>
          <w:lang w:eastAsia="zh-CN"/>
        </w:rPr>
        <w:t xml:space="preserve">              </w:t>
      </w:r>
    </w:p>
    <w:tbl>
      <w:tblPr>
        <w:tblW w:w="499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1"/>
        <w:gridCol w:w="7337"/>
      </w:tblGrid>
      <w:tr w:rsidR="00684AC6" w14:paraId="2186FA0A" w14:textId="77777777">
        <w:trPr>
          <w:trHeight w:hRule="exact" w:val="425"/>
        </w:trPr>
        <w:tc>
          <w:tcPr>
            <w:tcW w:w="563" w:type="pct"/>
            <w:vAlign w:val="center"/>
          </w:tcPr>
          <w:p w14:paraId="59E7A451" w14:textId="77777777" w:rsidR="00684AC6" w:rsidRDefault="00000000">
            <w:pPr>
              <w:jc w:val="center"/>
              <w:rPr>
                <w:rFonts w:ascii="仿宋" w:eastAsia="仿宋" w:hAnsi="仿宋"/>
                <w:sz w:val="24"/>
                <w:lang w:eastAsia="zh-CN"/>
              </w:rPr>
            </w:pPr>
            <w:r>
              <w:rPr>
                <w:rFonts w:ascii="仿宋" w:eastAsia="仿宋" w:hAnsi="仿宋"/>
                <w:sz w:val="24"/>
                <w:lang w:eastAsia="zh-CN"/>
              </w:rPr>
              <w:t>序号</w:t>
            </w:r>
          </w:p>
        </w:tc>
        <w:tc>
          <w:tcPr>
            <w:tcW w:w="4437" w:type="pct"/>
            <w:vAlign w:val="center"/>
          </w:tcPr>
          <w:p w14:paraId="26979DA1" w14:textId="77777777" w:rsidR="00684AC6" w:rsidRDefault="00000000">
            <w:pPr>
              <w:jc w:val="center"/>
              <w:rPr>
                <w:rFonts w:ascii="仿宋" w:eastAsia="仿宋" w:hAnsi="仿宋"/>
                <w:sz w:val="24"/>
                <w:lang w:eastAsia="zh-CN"/>
              </w:rPr>
            </w:pPr>
            <w:r>
              <w:rPr>
                <w:rFonts w:ascii="仿宋" w:eastAsia="仿宋" w:hAnsi="仿宋"/>
                <w:sz w:val="24"/>
                <w:lang w:eastAsia="zh-CN"/>
              </w:rPr>
              <w:t>查看内容</w:t>
            </w:r>
          </w:p>
        </w:tc>
      </w:tr>
      <w:tr w:rsidR="00684AC6" w14:paraId="0DAF131A" w14:textId="77777777">
        <w:trPr>
          <w:trHeight w:hRule="exact" w:val="425"/>
        </w:trPr>
        <w:tc>
          <w:tcPr>
            <w:tcW w:w="563" w:type="pct"/>
            <w:vAlign w:val="center"/>
          </w:tcPr>
          <w:p w14:paraId="52330F39" w14:textId="77777777" w:rsidR="00684AC6" w:rsidRDefault="00000000">
            <w:pPr>
              <w:jc w:val="center"/>
              <w:rPr>
                <w:rFonts w:ascii="仿宋" w:eastAsia="仿宋" w:hAnsi="仿宋"/>
                <w:sz w:val="24"/>
                <w:lang w:eastAsia="zh-CN"/>
              </w:rPr>
            </w:pPr>
            <w:r>
              <w:rPr>
                <w:rFonts w:ascii="仿宋" w:eastAsia="仿宋" w:hAnsi="仿宋"/>
                <w:sz w:val="24"/>
                <w:lang w:eastAsia="zh-CN"/>
              </w:rPr>
              <w:t>1</w:t>
            </w:r>
          </w:p>
        </w:tc>
        <w:tc>
          <w:tcPr>
            <w:tcW w:w="4437" w:type="pct"/>
            <w:vAlign w:val="center"/>
          </w:tcPr>
          <w:p w14:paraId="0BDBE363" w14:textId="77777777" w:rsidR="00684AC6" w:rsidRDefault="00000000">
            <w:pPr>
              <w:rPr>
                <w:rFonts w:ascii="仿宋" w:eastAsia="仿宋" w:hAnsi="仿宋"/>
                <w:sz w:val="24"/>
                <w:lang w:eastAsia="zh-CN"/>
              </w:rPr>
            </w:pPr>
            <w:r>
              <w:rPr>
                <w:rFonts w:ascii="仿宋" w:eastAsia="仿宋" w:hAnsi="仿宋"/>
                <w:sz w:val="24"/>
                <w:lang w:eastAsia="zh-CN"/>
              </w:rPr>
              <w:t>建筑尺寸</w:t>
            </w:r>
          </w:p>
        </w:tc>
      </w:tr>
      <w:tr w:rsidR="00684AC6" w14:paraId="314D884C" w14:textId="77777777">
        <w:trPr>
          <w:trHeight w:hRule="exact" w:val="425"/>
        </w:trPr>
        <w:tc>
          <w:tcPr>
            <w:tcW w:w="563" w:type="pct"/>
            <w:vAlign w:val="center"/>
          </w:tcPr>
          <w:p w14:paraId="107C8086" w14:textId="77777777" w:rsidR="00684AC6" w:rsidRDefault="00000000">
            <w:pPr>
              <w:jc w:val="center"/>
              <w:rPr>
                <w:rFonts w:ascii="仿宋" w:eastAsia="仿宋" w:hAnsi="仿宋"/>
                <w:sz w:val="24"/>
                <w:lang w:eastAsia="zh-CN"/>
              </w:rPr>
            </w:pPr>
            <w:r>
              <w:rPr>
                <w:rFonts w:ascii="仿宋" w:eastAsia="仿宋" w:hAnsi="仿宋"/>
                <w:sz w:val="24"/>
                <w:lang w:eastAsia="zh-CN"/>
              </w:rPr>
              <w:t>2</w:t>
            </w:r>
          </w:p>
        </w:tc>
        <w:tc>
          <w:tcPr>
            <w:tcW w:w="4437" w:type="pct"/>
            <w:vAlign w:val="center"/>
          </w:tcPr>
          <w:p w14:paraId="135B5160" w14:textId="77777777" w:rsidR="00684AC6" w:rsidRDefault="00000000">
            <w:pPr>
              <w:rPr>
                <w:rFonts w:ascii="仿宋" w:eastAsia="仿宋" w:hAnsi="仿宋"/>
                <w:sz w:val="24"/>
                <w:lang w:eastAsia="zh-CN"/>
              </w:rPr>
            </w:pPr>
            <w:r>
              <w:rPr>
                <w:rFonts w:ascii="仿宋" w:eastAsia="仿宋" w:hAnsi="仿宋"/>
                <w:sz w:val="24"/>
                <w:lang w:eastAsia="zh-CN"/>
              </w:rPr>
              <w:t>墙面、顶棚、吊顶及隔墙饰面观感质量</w:t>
            </w:r>
          </w:p>
        </w:tc>
      </w:tr>
      <w:tr w:rsidR="00684AC6" w14:paraId="3029C9BE" w14:textId="77777777">
        <w:trPr>
          <w:trHeight w:hRule="exact" w:val="425"/>
        </w:trPr>
        <w:tc>
          <w:tcPr>
            <w:tcW w:w="563" w:type="pct"/>
            <w:vAlign w:val="center"/>
          </w:tcPr>
          <w:p w14:paraId="06729CD6" w14:textId="77777777" w:rsidR="00684AC6" w:rsidRDefault="00000000">
            <w:pPr>
              <w:jc w:val="center"/>
              <w:rPr>
                <w:rFonts w:ascii="仿宋" w:eastAsia="仿宋" w:hAnsi="仿宋"/>
                <w:sz w:val="24"/>
                <w:lang w:eastAsia="zh-CN"/>
              </w:rPr>
            </w:pPr>
            <w:r>
              <w:rPr>
                <w:rFonts w:ascii="仿宋" w:eastAsia="仿宋" w:hAnsi="仿宋"/>
                <w:sz w:val="24"/>
                <w:lang w:eastAsia="zh-CN"/>
              </w:rPr>
              <w:t>3</w:t>
            </w:r>
          </w:p>
        </w:tc>
        <w:tc>
          <w:tcPr>
            <w:tcW w:w="4437" w:type="pct"/>
            <w:vAlign w:val="center"/>
          </w:tcPr>
          <w:p w14:paraId="75F76D52" w14:textId="77777777" w:rsidR="00684AC6" w:rsidRDefault="00000000">
            <w:pPr>
              <w:rPr>
                <w:rFonts w:ascii="仿宋" w:eastAsia="仿宋" w:hAnsi="仿宋"/>
                <w:sz w:val="24"/>
                <w:lang w:eastAsia="zh-CN"/>
              </w:rPr>
            </w:pPr>
            <w:r>
              <w:rPr>
                <w:rFonts w:ascii="仿宋" w:eastAsia="仿宋" w:hAnsi="仿宋"/>
                <w:sz w:val="24"/>
                <w:lang w:eastAsia="zh-CN"/>
              </w:rPr>
              <w:t>地面木质面层、板块面层、整体面层铺设质量</w:t>
            </w:r>
          </w:p>
        </w:tc>
      </w:tr>
      <w:tr w:rsidR="00684AC6" w14:paraId="04C65A04" w14:textId="77777777">
        <w:trPr>
          <w:trHeight w:hRule="exact" w:val="425"/>
        </w:trPr>
        <w:tc>
          <w:tcPr>
            <w:tcW w:w="563" w:type="pct"/>
            <w:vAlign w:val="center"/>
          </w:tcPr>
          <w:p w14:paraId="4E2D47AD" w14:textId="77777777" w:rsidR="00684AC6" w:rsidRDefault="00000000">
            <w:pPr>
              <w:jc w:val="center"/>
              <w:rPr>
                <w:rFonts w:ascii="仿宋" w:eastAsia="仿宋" w:hAnsi="仿宋"/>
                <w:sz w:val="24"/>
                <w:lang w:eastAsia="zh-CN"/>
              </w:rPr>
            </w:pPr>
            <w:r>
              <w:rPr>
                <w:rFonts w:ascii="仿宋" w:eastAsia="仿宋" w:hAnsi="仿宋"/>
                <w:sz w:val="24"/>
                <w:lang w:eastAsia="zh-CN"/>
              </w:rPr>
              <w:t>4</w:t>
            </w:r>
          </w:p>
        </w:tc>
        <w:tc>
          <w:tcPr>
            <w:tcW w:w="4437" w:type="pct"/>
            <w:vAlign w:val="center"/>
          </w:tcPr>
          <w:p w14:paraId="3A23A6E4" w14:textId="77777777" w:rsidR="00684AC6" w:rsidRDefault="00000000">
            <w:pPr>
              <w:rPr>
                <w:rFonts w:ascii="仿宋" w:eastAsia="仿宋" w:hAnsi="仿宋"/>
                <w:sz w:val="24"/>
                <w:lang w:eastAsia="zh-CN"/>
              </w:rPr>
            </w:pPr>
            <w:r>
              <w:rPr>
                <w:rFonts w:ascii="仿宋" w:eastAsia="仿宋" w:hAnsi="仿宋"/>
                <w:sz w:val="24"/>
                <w:lang w:eastAsia="zh-CN"/>
              </w:rPr>
              <w:t>外门窗的安装质量及防渗漏情况，室内木门及木质隔断安装质量</w:t>
            </w:r>
          </w:p>
        </w:tc>
      </w:tr>
      <w:tr w:rsidR="00684AC6" w14:paraId="48CA24D0" w14:textId="77777777">
        <w:trPr>
          <w:trHeight w:hRule="exact" w:val="425"/>
        </w:trPr>
        <w:tc>
          <w:tcPr>
            <w:tcW w:w="563" w:type="pct"/>
            <w:vAlign w:val="center"/>
          </w:tcPr>
          <w:p w14:paraId="4877EF1E" w14:textId="77777777" w:rsidR="00684AC6" w:rsidRDefault="00000000">
            <w:pPr>
              <w:jc w:val="center"/>
              <w:rPr>
                <w:rFonts w:ascii="仿宋" w:eastAsia="仿宋" w:hAnsi="仿宋"/>
                <w:sz w:val="24"/>
                <w:lang w:eastAsia="zh-CN"/>
              </w:rPr>
            </w:pPr>
            <w:r>
              <w:rPr>
                <w:rFonts w:ascii="仿宋" w:eastAsia="仿宋" w:hAnsi="仿宋"/>
                <w:sz w:val="24"/>
                <w:lang w:eastAsia="zh-CN"/>
              </w:rPr>
              <w:t>5</w:t>
            </w:r>
          </w:p>
        </w:tc>
        <w:tc>
          <w:tcPr>
            <w:tcW w:w="4437" w:type="pct"/>
            <w:vAlign w:val="center"/>
          </w:tcPr>
          <w:p w14:paraId="3C1D3D6C" w14:textId="77777777" w:rsidR="00684AC6" w:rsidRDefault="00000000">
            <w:pPr>
              <w:rPr>
                <w:rFonts w:ascii="仿宋" w:eastAsia="仿宋" w:hAnsi="仿宋"/>
                <w:sz w:val="24"/>
                <w:lang w:eastAsia="zh-CN"/>
              </w:rPr>
            </w:pPr>
            <w:r>
              <w:rPr>
                <w:rFonts w:ascii="仿宋" w:eastAsia="仿宋" w:hAnsi="仿宋"/>
                <w:sz w:val="24"/>
                <w:lang w:eastAsia="zh-CN"/>
              </w:rPr>
              <w:t>厨房卫生间墙面、地面防渗漏情况，给排水管道防渗漏情况</w:t>
            </w:r>
          </w:p>
        </w:tc>
      </w:tr>
      <w:tr w:rsidR="00684AC6" w14:paraId="1B249A16" w14:textId="77777777">
        <w:trPr>
          <w:trHeight w:hRule="exact" w:val="425"/>
        </w:trPr>
        <w:tc>
          <w:tcPr>
            <w:tcW w:w="563" w:type="pct"/>
            <w:vAlign w:val="center"/>
          </w:tcPr>
          <w:p w14:paraId="0DF30B78" w14:textId="77777777" w:rsidR="00684AC6" w:rsidRDefault="00000000">
            <w:pPr>
              <w:jc w:val="center"/>
              <w:rPr>
                <w:rFonts w:ascii="仿宋" w:eastAsia="仿宋" w:hAnsi="仿宋"/>
                <w:sz w:val="24"/>
                <w:lang w:eastAsia="zh-CN"/>
              </w:rPr>
            </w:pPr>
            <w:r>
              <w:rPr>
                <w:rFonts w:ascii="仿宋" w:eastAsia="仿宋" w:hAnsi="仿宋"/>
                <w:sz w:val="24"/>
                <w:lang w:eastAsia="zh-CN"/>
              </w:rPr>
              <w:t>6</w:t>
            </w:r>
          </w:p>
        </w:tc>
        <w:tc>
          <w:tcPr>
            <w:tcW w:w="4437" w:type="pct"/>
            <w:vAlign w:val="center"/>
          </w:tcPr>
          <w:p w14:paraId="400BAE25" w14:textId="77777777" w:rsidR="00684AC6" w:rsidRDefault="00000000">
            <w:pPr>
              <w:rPr>
                <w:rFonts w:ascii="仿宋" w:eastAsia="仿宋" w:hAnsi="仿宋"/>
                <w:sz w:val="24"/>
                <w:lang w:eastAsia="zh-CN"/>
              </w:rPr>
            </w:pPr>
            <w:r>
              <w:rPr>
                <w:rFonts w:ascii="仿宋" w:eastAsia="仿宋" w:hAnsi="仿宋"/>
                <w:sz w:val="24"/>
                <w:lang w:eastAsia="zh-CN"/>
              </w:rPr>
              <w:t>分户配电箱、电气开关插座位置、照明灯具安装质量</w:t>
            </w:r>
          </w:p>
        </w:tc>
      </w:tr>
      <w:tr w:rsidR="00684AC6" w14:paraId="1EC780C4" w14:textId="77777777">
        <w:trPr>
          <w:trHeight w:hRule="exact" w:val="425"/>
        </w:trPr>
        <w:tc>
          <w:tcPr>
            <w:tcW w:w="563" w:type="pct"/>
            <w:vAlign w:val="center"/>
          </w:tcPr>
          <w:p w14:paraId="6637ECE5" w14:textId="77777777" w:rsidR="00684AC6" w:rsidRDefault="00000000">
            <w:pPr>
              <w:jc w:val="center"/>
              <w:rPr>
                <w:rFonts w:ascii="仿宋" w:eastAsia="仿宋" w:hAnsi="仿宋"/>
                <w:sz w:val="24"/>
                <w:lang w:eastAsia="zh-CN"/>
              </w:rPr>
            </w:pPr>
            <w:r>
              <w:rPr>
                <w:rFonts w:ascii="仿宋" w:eastAsia="仿宋" w:hAnsi="仿宋"/>
                <w:sz w:val="24"/>
                <w:lang w:eastAsia="zh-CN"/>
              </w:rPr>
              <w:t>7</w:t>
            </w:r>
          </w:p>
        </w:tc>
        <w:tc>
          <w:tcPr>
            <w:tcW w:w="4437" w:type="pct"/>
            <w:vAlign w:val="center"/>
          </w:tcPr>
          <w:p w14:paraId="0A880228" w14:textId="77777777" w:rsidR="00684AC6" w:rsidRDefault="00000000">
            <w:pPr>
              <w:rPr>
                <w:rFonts w:ascii="仿宋" w:eastAsia="仿宋" w:hAnsi="仿宋"/>
                <w:sz w:val="24"/>
                <w:lang w:eastAsia="zh-CN"/>
              </w:rPr>
            </w:pPr>
            <w:r>
              <w:rPr>
                <w:rFonts w:ascii="仿宋" w:eastAsia="仿宋" w:hAnsi="仿宋"/>
                <w:sz w:val="24"/>
                <w:lang w:eastAsia="zh-CN"/>
              </w:rPr>
              <w:t>卫生洁具、淋浴间隔断、卫浴配件安装</w:t>
            </w:r>
            <w:r>
              <w:rPr>
                <w:rFonts w:ascii="仿宋" w:eastAsia="仿宋" w:hAnsi="仿宋" w:hint="eastAsia"/>
                <w:sz w:val="24"/>
                <w:lang w:eastAsia="zh-CN"/>
              </w:rPr>
              <w:t>质量</w:t>
            </w:r>
          </w:p>
        </w:tc>
      </w:tr>
      <w:tr w:rsidR="00684AC6" w14:paraId="6BACAFCE" w14:textId="77777777">
        <w:trPr>
          <w:trHeight w:hRule="exact" w:val="425"/>
        </w:trPr>
        <w:tc>
          <w:tcPr>
            <w:tcW w:w="563" w:type="pct"/>
            <w:vAlign w:val="center"/>
          </w:tcPr>
          <w:p w14:paraId="66A39693" w14:textId="77777777" w:rsidR="00684AC6" w:rsidRDefault="00000000">
            <w:pPr>
              <w:jc w:val="center"/>
              <w:rPr>
                <w:rFonts w:ascii="仿宋" w:eastAsia="仿宋" w:hAnsi="仿宋"/>
                <w:sz w:val="24"/>
                <w:lang w:eastAsia="zh-CN"/>
              </w:rPr>
            </w:pPr>
            <w:r>
              <w:rPr>
                <w:rFonts w:ascii="仿宋" w:eastAsia="仿宋" w:hAnsi="仿宋"/>
                <w:sz w:val="24"/>
                <w:lang w:eastAsia="zh-CN"/>
              </w:rPr>
              <w:t>8</w:t>
            </w:r>
          </w:p>
        </w:tc>
        <w:tc>
          <w:tcPr>
            <w:tcW w:w="4437" w:type="pct"/>
            <w:vAlign w:val="center"/>
          </w:tcPr>
          <w:p w14:paraId="2CD46829" w14:textId="77777777" w:rsidR="00684AC6" w:rsidRDefault="00000000">
            <w:pPr>
              <w:rPr>
                <w:rFonts w:ascii="仿宋" w:eastAsia="仿宋" w:hAnsi="仿宋"/>
                <w:sz w:val="24"/>
                <w:lang w:eastAsia="zh-CN"/>
              </w:rPr>
            </w:pPr>
            <w:r>
              <w:rPr>
                <w:rFonts w:ascii="仿宋" w:eastAsia="仿宋" w:hAnsi="仿宋"/>
                <w:sz w:val="24"/>
                <w:lang w:eastAsia="zh-CN"/>
              </w:rPr>
              <w:t>栏杆、扶手、玻璃隔断、轻质隔断，电箱检修门安装质量</w:t>
            </w:r>
          </w:p>
        </w:tc>
      </w:tr>
      <w:tr w:rsidR="00684AC6" w14:paraId="178C1F3A" w14:textId="77777777">
        <w:trPr>
          <w:trHeight w:hRule="exact" w:val="425"/>
        </w:trPr>
        <w:tc>
          <w:tcPr>
            <w:tcW w:w="563" w:type="pct"/>
            <w:vAlign w:val="center"/>
          </w:tcPr>
          <w:p w14:paraId="5AE1538B" w14:textId="77777777" w:rsidR="00684AC6" w:rsidRDefault="00000000">
            <w:pPr>
              <w:jc w:val="center"/>
              <w:rPr>
                <w:rFonts w:ascii="仿宋" w:eastAsia="仿宋" w:hAnsi="仿宋"/>
                <w:sz w:val="24"/>
                <w:lang w:eastAsia="zh-CN"/>
              </w:rPr>
            </w:pPr>
            <w:r>
              <w:rPr>
                <w:rFonts w:ascii="仿宋" w:eastAsia="仿宋" w:hAnsi="仿宋"/>
                <w:sz w:val="24"/>
                <w:lang w:eastAsia="zh-CN"/>
              </w:rPr>
              <w:t>9</w:t>
            </w:r>
          </w:p>
        </w:tc>
        <w:tc>
          <w:tcPr>
            <w:tcW w:w="4437" w:type="pct"/>
            <w:vAlign w:val="center"/>
          </w:tcPr>
          <w:p w14:paraId="114ECFF2" w14:textId="77777777" w:rsidR="00684AC6" w:rsidRDefault="00000000">
            <w:pPr>
              <w:rPr>
                <w:rFonts w:ascii="仿宋" w:eastAsia="仿宋" w:hAnsi="仿宋"/>
                <w:sz w:val="24"/>
                <w:lang w:eastAsia="zh-CN"/>
              </w:rPr>
            </w:pPr>
            <w:r>
              <w:rPr>
                <w:rFonts w:ascii="仿宋" w:eastAsia="仿宋" w:hAnsi="仿宋"/>
                <w:sz w:val="24"/>
                <w:lang w:eastAsia="zh-CN"/>
              </w:rPr>
              <w:t>厨柜等配套设施（除家电等）安装质量</w:t>
            </w:r>
          </w:p>
        </w:tc>
      </w:tr>
      <w:tr w:rsidR="00684AC6" w14:paraId="02098158" w14:textId="77777777">
        <w:trPr>
          <w:trHeight w:hRule="exact" w:val="425"/>
        </w:trPr>
        <w:tc>
          <w:tcPr>
            <w:tcW w:w="563" w:type="pct"/>
            <w:vAlign w:val="center"/>
          </w:tcPr>
          <w:p w14:paraId="7596C344" w14:textId="77777777" w:rsidR="00684AC6" w:rsidRDefault="00000000">
            <w:pPr>
              <w:jc w:val="center"/>
              <w:rPr>
                <w:rFonts w:ascii="仿宋" w:eastAsia="仿宋" w:hAnsi="仿宋"/>
                <w:sz w:val="24"/>
                <w:lang w:eastAsia="zh-CN"/>
              </w:rPr>
            </w:pPr>
            <w:r>
              <w:rPr>
                <w:rFonts w:ascii="仿宋" w:eastAsia="仿宋" w:hAnsi="仿宋"/>
                <w:sz w:val="24"/>
                <w:lang w:eastAsia="zh-CN"/>
              </w:rPr>
              <w:t>10</w:t>
            </w:r>
          </w:p>
        </w:tc>
        <w:tc>
          <w:tcPr>
            <w:tcW w:w="4437" w:type="pct"/>
            <w:vAlign w:val="center"/>
          </w:tcPr>
          <w:p w14:paraId="33CE07AF" w14:textId="77777777" w:rsidR="00684AC6" w:rsidRDefault="00000000">
            <w:pPr>
              <w:rPr>
                <w:rFonts w:ascii="仿宋" w:eastAsia="仿宋" w:hAnsi="仿宋"/>
                <w:sz w:val="24"/>
                <w:lang w:eastAsia="zh-CN"/>
              </w:rPr>
            </w:pPr>
            <w:r>
              <w:rPr>
                <w:rFonts w:ascii="仿宋" w:eastAsia="仿宋" w:hAnsi="仿宋"/>
                <w:sz w:val="24"/>
                <w:lang w:eastAsia="zh-CN"/>
              </w:rPr>
              <w:t>空调设备安装质量</w:t>
            </w:r>
          </w:p>
        </w:tc>
      </w:tr>
    </w:tbl>
    <w:p w14:paraId="41B3CC5C" w14:textId="77777777" w:rsidR="00684AC6" w:rsidRDefault="00684AC6">
      <w:pPr>
        <w:spacing w:line="360" w:lineRule="auto"/>
        <w:jc w:val="center"/>
        <w:outlineLvl w:val="1"/>
        <w:rPr>
          <w:rFonts w:ascii="方正小标宋简体" w:eastAsia="方正小标宋简体" w:hAnsi="方正小标宋简体" w:cs="方正小标宋简体"/>
          <w:bCs/>
          <w:sz w:val="30"/>
          <w:szCs w:val="30"/>
          <w:lang w:eastAsia="zh-CN"/>
        </w:rPr>
      </w:pPr>
    </w:p>
    <w:p w14:paraId="29B3B287" w14:textId="77777777" w:rsidR="00684AC6" w:rsidRDefault="00000000">
      <w:pPr>
        <w:spacing w:line="360" w:lineRule="auto"/>
        <w:jc w:val="center"/>
        <w:outlineLvl w:val="1"/>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查看内容（公共部位）</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2"/>
        <w:gridCol w:w="7348"/>
      </w:tblGrid>
      <w:tr w:rsidR="00684AC6" w14:paraId="6A190A05" w14:textId="77777777">
        <w:trPr>
          <w:trHeight w:hRule="exact" w:val="425"/>
        </w:trPr>
        <w:tc>
          <w:tcPr>
            <w:tcW w:w="563" w:type="pct"/>
            <w:vAlign w:val="center"/>
          </w:tcPr>
          <w:p w14:paraId="6DD4ABFF" w14:textId="77777777" w:rsidR="00684AC6" w:rsidRDefault="00000000">
            <w:pPr>
              <w:jc w:val="center"/>
              <w:rPr>
                <w:rFonts w:ascii="仿宋" w:eastAsia="仿宋" w:hAnsi="仿宋"/>
                <w:sz w:val="24"/>
                <w:lang w:eastAsia="zh-CN"/>
              </w:rPr>
            </w:pPr>
            <w:r>
              <w:rPr>
                <w:rFonts w:ascii="仿宋" w:eastAsia="仿宋" w:hAnsi="仿宋"/>
                <w:sz w:val="24"/>
                <w:lang w:eastAsia="zh-CN"/>
              </w:rPr>
              <w:t>序号</w:t>
            </w:r>
          </w:p>
        </w:tc>
        <w:tc>
          <w:tcPr>
            <w:tcW w:w="4437" w:type="pct"/>
            <w:vAlign w:val="center"/>
          </w:tcPr>
          <w:p w14:paraId="12D7565E" w14:textId="77777777" w:rsidR="00684AC6" w:rsidRDefault="00000000">
            <w:pPr>
              <w:jc w:val="center"/>
              <w:rPr>
                <w:rFonts w:ascii="仿宋" w:eastAsia="仿宋" w:hAnsi="仿宋"/>
                <w:sz w:val="24"/>
                <w:lang w:eastAsia="zh-CN"/>
              </w:rPr>
            </w:pPr>
            <w:r>
              <w:rPr>
                <w:rFonts w:ascii="仿宋" w:eastAsia="仿宋" w:hAnsi="仿宋"/>
                <w:sz w:val="24"/>
                <w:lang w:eastAsia="zh-CN"/>
              </w:rPr>
              <w:t>查看内容</w:t>
            </w:r>
          </w:p>
        </w:tc>
      </w:tr>
      <w:tr w:rsidR="00684AC6" w14:paraId="29096837" w14:textId="77777777">
        <w:trPr>
          <w:trHeight w:hRule="exact" w:val="425"/>
        </w:trPr>
        <w:tc>
          <w:tcPr>
            <w:tcW w:w="563" w:type="pct"/>
            <w:vAlign w:val="center"/>
          </w:tcPr>
          <w:p w14:paraId="5DA252A8" w14:textId="77777777" w:rsidR="00684AC6" w:rsidRDefault="00000000">
            <w:pPr>
              <w:jc w:val="center"/>
              <w:rPr>
                <w:rFonts w:ascii="仿宋" w:eastAsia="仿宋" w:hAnsi="仿宋"/>
                <w:sz w:val="24"/>
                <w:lang w:eastAsia="zh-CN"/>
              </w:rPr>
            </w:pPr>
            <w:r>
              <w:rPr>
                <w:rFonts w:ascii="仿宋" w:eastAsia="仿宋" w:hAnsi="仿宋"/>
                <w:sz w:val="24"/>
                <w:lang w:eastAsia="zh-CN"/>
              </w:rPr>
              <w:t>1</w:t>
            </w:r>
          </w:p>
        </w:tc>
        <w:tc>
          <w:tcPr>
            <w:tcW w:w="4437" w:type="pct"/>
            <w:vAlign w:val="center"/>
          </w:tcPr>
          <w:p w14:paraId="3749E600" w14:textId="77777777" w:rsidR="00684AC6" w:rsidRDefault="00000000">
            <w:pPr>
              <w:rPr>
                <w:rFonts w:ascii="仿宋" w:eastAsia="仿宋" w:hAnsi="仿宋"/>
                <w:sz w:val="24"/>
                <w:lang w:eastAsia="zh-CN"/>
              </w:rPr>
            </w:pPr>
            <w:r>
              <w:rPr>
                <w:rFonts w:ascii="仿宋" w:eastAsia="仿宋" w:hAnsi="仿宋"/>
                <w:sz w:val="24"/>
                <w:lang w:eastAsia="zh-CN"/>
              </w:rPr>
              <w:t>屋面防水质量、地下室防渗漏情况、外墙防渗漏及开裂情况</w:t>
            </w:r>
          </w:p>
        </w:tc>
      </w:tr>
      <w:tr w:rsidR="00684AC6" w14:paraId="372ECBD0" w14:textId="77777777">
        <w:trPr>
          <w:trHeight w:hRule="exact" w:val="680"/>
        </w:trPr>
        <w:tc>
          <w:tcPr>
            <w:tcW w:w="563" w:type="pct"/>
            <w:vAlign w:val="center"/>
          </w:tcPr>
          <w:p w14:paraId="68EFD421" w14:textId="77777777" w:rsidR="00684AC6" w:rsidRDefault="00000000">
            <w:pPr>
              <w:jc w:val="center"/>
              <w:rPr>
                <w:rFonts w:ascii="仿宋" w:eastAsia="仿宋" w:hAnsi="仿宋"/>
                <w:sz w:val="24"/>
                <w:lang w:eastAsia="zh-CN"/>
              </w:rPr>
            </w:pPr>
            <w:r>
              <w:rPr>
                <w:rFonts w:ascii="仿宋" w:eastAsia="仿宋" w:hAnsi="仿宋"/>
                <w:sz w:val="24"/>
                <w:lang w:eastAsia="zh-CN"/>
              </w:rPr>
              <w:t>2</w:t>
            </w:r>
          </w:p>
        </w:tc>
        <w:tc>
          <w:tcPr>
            <w:tcW w:w="4437" w:type="pct"/>
            <w:vAlign w:val="center"/>
          </w:tcPr>
          <w:p w14:paraId="53A9E123" w14:textId="77777777" w:rsidR="00684AC6" w:rsidRDefault="00000000">
            <w:pPr>
              <w:rPr>
                <w:rFonts w:ascii="仿宋" w:eastAsia="仿宋" w:hAnsi="仿宋"/>
                <w:sz w:val="24"/>
                <w:lang w:eastAsia="zh-CN"/>
              </w:rPr>
            </w:pPr>
            <w:r>
              <w:rPr>
                <w:rFonts w:ascii="仿宋" w:eastAsia="仿宋" w:hAnsi="仿宋"/>
                <w:sz w:val="24"/>
                <w:lang w:eastAsia="zh-CN"/>
              </w:rPr>
              <w:t>公共</w:t>
            </w:r>
            <w:proofErr w:type="gramStart"/>
            <w:r>
              <w:rPr>
                <w:rFonts w:ascii="仿宋" w:eastAsia="仿宋" w:hAnsi="仿宋"/>
                <w:sz w:val="24"/>
                <w:lang w:eastAsia="zh-CN"/>
              </w:rPr>
              <w:t>楼道消防</w:t>
            </w:r>
            <w:proofErr w:type="gramEnd"/>
            <w:r>
              <w:rPr>
                <w:rFonts w:ascii="仿宋" w:eastAsia="仿宋" w:hAnsi="仿宋"/>
                <w:sz w:val="24"/>
                <w:lang w:eastAsia="zh-CN"/>
              </w:rPr>
              <w:t>管道的安装质量及地面观感质量，楼梯间、</w:t>
            </w:r>
            <w:proofErr w:type="gramStart"/>
            <w:r>
              <w:rPr>
                <w:rFonts w:ascii="仿宋" w:eastAsia="仿宋" w:hAnsi="仿宋"/>
                <w:sz w:val="24"/>
                <w:lang w:eastAsia="zh-CN"/>
              </w:rPr>
              <w:t>强弱电间的</w:t>
            </w:r>
            <w:proofErr w:type="gramEnd"/>
            <w:r>
              <w:rPr>
                <w:rFonts w:ascii="仿宋" w:eastAsia="仿宋" w:hAnsi="仿宋"/>
                <w:sz w:val="24"/>
                <w:lang w:eastAsia="zh-CN"/>
              </w:rPr>
              <w:t>防火门开合情况，电梯运行状况</w:t>
            </w:r>
          </w:p>
        </w:tc>
      </w:tr>
    </w:tbl>
    <w:p w14:paraId="194DCB13" w14:textId="77777777" w:rsidR="00684AC6" w:rsidRDefault="00684AC6">
      <w:pPr>
        <w:spacing w:line="360" w:lineRule="auto"/>
        <w:rPr>
          <w:rFonts w:ascii="黑体" w:eastAsia="黑体" w:hAnsi="黑体" w:cs="黑体"/>
          <w:sz w:val="32"/>
          <w:szCs w:val="32"/>
          <w:lang w:eastAsia="zh-CN"/>
        </w:rPr>
        <w:sectPr w:rsidR="00684AC6" w:rsidSect="004D6CC7">
          <w:footerReference w:type="even" r:id="rId7"/>
          <w:footerReference w:type="default" r:id="rId8"/>
          <w:pgSz w:w="11910" w:h="16840"/>
          <w:pgMar w:top="1440" w:right="1800" w:bottom="1440" w:left="1800" w:header="0" w:footer="1665" w:gutter="0"/>
          <w:pgNumType w:start="13"/>
          <w:cols w:space="720"/>
        </w:sectPr>
      </w:pPr>
    </w:p>
    <w:p w14:paraId="58744994" w14:textId="77777777" w:rsidR="00684AC6" w:rsidRDefault="00000000">
      <w:pPr>
        <w:spacing w:line="360" w:lineRule="auto"/>
        <w:ind w:rightChars="-24" w:right="-53"/>
        <w:rPr>
          <w:rFonts w:ascii="黑体" w:eastAsia="黑体" w:hAnsi="黑体" w:cs="黑体"/>
          <w:sz w:val="30"/>
          <w:szCs w:val="30"/>
          <w:lang w:eastAsia="zh-CN"/>
        </w:rPr>
      </w:pPr>
      <w:r>
        <w:rPr>
          <w:rFonts w:ascii="黑体" w:eastAsia="黑体" w:hAnsi="黑体" w:cs="黑体" w:hint="eastAsia"/>
          <w:sz w:val="30"/>
          <w:szCs w:val="30"/>
          <w:lang w:eastAsia="zh-CN"/>
        </w:rPr>
        <w:lastRenderedPageBreak/>
        <w:t>附件2</w:t>
      </w:r>
    </w:p>
    <w:p w14:paraId="00379D05" w14:textId="77777777" w:rsidR="00684AC6" w:rsidRDefault="00000000">
      <w:pPr>
        <w:spacing w:line="360" w:lineRule="auto"/>
        <w:jc w:val="center"/>
        <w:outlineLvl w:val="1"/>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上海市住宅工程业主房屋质量预看房告知承诺书</w:t>
      </w:r>
    </w:p>
    <w:p w14:paraId="708F6BA8" w14:textId="77777777" w:rsidR="00684AC6" w:rsidRDefault="00000000">
      <w:pPr>
        <w:spacing w:line="276" w:lineRule="auto"/>
        <w:ind w:firstLineChars="200" w:firstLine="560"/>
        <w:rPr>
          <w:rFonts w:ascii="仿宋" w:eastAsia="仿宋" w:hAnsi="仿宋" w:cs="仿宋_GB2312"/>
          <w:sz w:val="28"/>
          <w:szCs w:val="28"/>
          <w:lang w:eastAsia="zh-CN"/>
        </w:rPr>
      </w:pPr>
      <w:r>
        <w:rPr>
          <w:rFonts w:ascii="仿宋" w:eastAsia="仿宋" w:hAnsi="仿宋" w:hint="eastAsia"/>
          <w:sz w:val="28"/>
          <w:szCs w:val="28"/>
          <w:lang w:eastAsia="zh-CN"/>
        </w:rPr>
        <w:t>由我司</w:t>
      </w:r>
      <w:r>
        <w:rPr>
          <w:rFonts w:ascii="仿宋" w:eastAsia="仿宋" w:hAnsi="仿宋"/>
          <w:sz w:val="28"/>
          <w:szCs w:val="28"/>
          <w:lang w:eastAsia="zh-CN"/>
        </w:rPr>
        <w:t>开发建设的</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项目</w:t>
      </w:r>
      <w:r>
        <w:rPr>
          <w:rFonts w:ascii="仿宋" w:eastAsia="仿宋" w:hAnsi="仿宋"/>
          <w:sz w:val="28"/>
          <w:szCs w:val="28"/>
          <w:lang w:eastAsia="zh-CN"/>
        </w:rPr>
        <w:t>（</w:t>
      </w:r>
      <w:r>
        <w:rPr>
          <w:rFonts w:ascii="仿宋" w:eastAsia="仿宋" w:hAnsi="仿宋" w:hint="eastAsia"/>
          <w:sz w:val="28"/>
          <w:szCs w:val="28"/>
          <w:lang w:eastAsia="zh-CN"/>
        </w:rPr>
        <w:t>楼盘</w:t>
      </w:r>
      <w:r>
        <w:rPr>
          <w:rFonts w:ascii="仿宋" w:eastAsia="仿宋" w:hAnsi="仿宋"/>
          <w:sz w:val="28"/>
          <w:szCs w:val="28"/>
          <w:lang w:eastAsia="zh-CN"/>
        </w:rPr>
        <w:t>名：</w:t>
      </w:r>
      <w:r>
        <w:rPr>
          <w:rFonts w:ascii="仿宋" w:eastAsia="仿宋" w:hAnsi="仿宋" w:hint="eastAsia"/>
          <w:sz w:val="28"/>
          <w:szCs w:val="28"/>
          <w:u w:val="single"/>
          <w:lang w:eastAsia="zh-CN"/>
        </w:rPr>
        <w:t xml:space="preserve"> </w:t>
      </w:r>
      <w:r>
        <w:rPr>
          <w:rFonts w:ascii="仿宋" w:eastAsia="仿宋" w:hAnsi="仿宋"/>
          <w:sz w:val="28"/>
          <w:szCs w:val="28"/>
          <w:u w:val="single"/>
          <w:lang w:eastAsia="zh-CN"/>
        </w:rPr>
        <w:t xml:space="preserve">      </w:t>
      </w:r>
      <w:r>
        <w:rPr>
          <w:rFonts w:ascii="仿宋" w:eastAsia="仿宋" w:hAnsi="仿宋"/>
          <w:sz w:val="28"/>
          <w:szCs w:val="28"/>
          <w:lang w:eastAsia="zh-CN"/>
        </w:rPr>
        <w:t>）</w:t>
      </w:r>
      <w:r>
        <w:rPr>
          <w:rFonts w:ascii="仿宋" w:eastAsia="仿宋" w:hAnsi="仿宋" w:hint="eastAsia"/>
          <w:sz w:val="28"/>
          <w:szCs w:val="28"/>
          <w:lang w:eastAsia="zh-CN"/>
        </w:rPr>
        <w:t>预计于</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年</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月</w:t>
      </w:r>
      <w:r>
        <w:rPr>
          <w:rFonts w:ascii="仿宋" w:eastAsia="仿宋" w:hAnsi="仿宋"/>
          <w:sz w:val="28"/>
          <w:szCs w:val="28"/>
          <w:lang w:eastAsia="zh-CN"/>
        </w:rPr>
        <w:t>组织</w:t>
      </w:r>
      <w:r>
        <w:rPr>
          <w:rFonts w:ascii="仿宋" w:eastAsia="仿宋" w:hAnsi="仿宋" w:hint="eastAsia"/>
          <w:sz w:val="28"/>
          <w:szCs w:val="28"/>
          <w:lang w:eastAsia="zh-CN"/>
        </w:rPr>
        <w:t>质量预看房，我司将</w:t>
      </w:r>
      <w:r>
        <w:rPr>
          <w:rFonts w:ascii="仿宋" w:eastAsia="仿宋" w:hAnsi="仿宋"/>
          <w:sz w:val="28"/>
          <w:szCs w:val="28"/>
          <w:lang w:eastAsia="zh-CN"/>
        </w:rPr>
        <w:t>严格落实</w:t>
      </w:r>
      <w:r>
        <w:rPr>
          <w:rFonts w:ascii="仿宋" w:eastAsia="仿宋" w:hAnsi="仿宋" w:cs="仿宋_GB2312" w:hint="eastAsia"/>
          <w:sz w:val="28"/>
          <w:szCs w:val="28"/>
          <w:lang w:eastAsia="zh-CN"/>
        </w:rPr>
        <w:t>本市住宅工程质量预看房制度文件</w:t>
      </w:r>
      <w:r>
        <w:rPr>
          <w:rFonts w:ascii="仿宋" w:eastAsia="仿宋" w:hAnsi="仿宋" w:cs="仿宋_GB2312"/>
          <w:sz w:val="28"/>
          <w:szCs w:val="28"/>
          <w:lang w:eastAsia="zh-CN"/>
        </w:rPr>
        <w:t>要求，规范开展</w:t>
      </w:r>
      <w:r>
        <w:rPr>
          <w:rFonts w:ascii="仿宋" w:eastAsia="仿宋" w:hAnsi="仿宋" w:cs="仿宋_GB2312" w:hint="eastAsia"/>
          <w:sz w:val="28"/>
          <w:szCs w:val="28"/>
          <w:lang w:eastAsia="zh-CN"/>
        </w:rPr>
        <w:t>质量预看房工作</w:t>
      </w:r>
      <w:r>
        <w:rPr>
          <w:rFonts w:ascii="仿宋" w:eastAsia="仿宋" w:hAnsi="仿宋" w:cs="仿宋_GB2312"/>
          <w:sz w:val="28"/>
          <w:szCs w:val="28"/>
          <w:lang w:eastAsia="zh-CN"/>
        </w:rPr>
        <w:t>，</w:t>
      </w:r>
      <w:r>
        <w:rPr>
          <w:rFonts w:ascii="仿宋" w:eastAsia="仿宋" w:hAnsi="仿宋" w:cs="仿宋_GB2312" w:hint="eastAsia"/>
          <w:sz w:val="28"/>
          <w:szCs w:val="28"/>
          <w:lang w:eastAsia="zh-CN"/>
        </w:rPr>
        <w:t>落实</w:t>
      </w:r>
      <w:r>
        <w:rPr>
          <w:rFonts w:ascii="仿宋" w:eastAsia="仿宋" w:hAnsi="仿宋" w:cs="仿宋_GB2312"/>
          <w:sz w:val="28"/>
          <w:szCs w:val="28"/>
          <w:lang w:eastAsia="zh-CN"/>
        </w:rPr>
        <w:t>如下要求：</w:t>
      </w:r>
    </w:p>
    <w:p w14:paraId="4921F7A1" w14:textId="77777777" w:rsidR="00684AC6" w:rsidRDefault="00000000">
      <w:pPr>
        <w:spacing w:line="276" w:lineRule="auto"/>
        <w:ind w:firstLineChars="200" w:firstLine="562"/>
        <w:rPr>
          <w:rFonts w:ascii="仿宋" w:eastAsia="仿宋" w:hAnsi="仿宋" w:cs="仿宋_GB2312"/>
          <w:b/>
          <w:sz w:val="28"/>
          <w:szCs w:val="28"/>
          <w:lang w:eastAsia="zh-CN"/>
        </w:rPr>
      </w:pPr>
      <w:r>
        <w:rPr>
          <w:rFonts w:ascii="仿宋" w:eastAsia="仿宋" w:hAnsi="仿宋" w:cs="仿宋_GB2312" w:hint="eastAsia"/>
          <w:b/>
          <w:sz w:val="28"/>
          <w:szCs w:val="28"/>
          <w:lang w:eastAsia="zh-CN"/>
        </w:rPr>
        <w:t>一</w:t>
      </w:r>
      <w:r>
        <w:rPr>
          <w:rFonts w:ascii="仿宋" w:eastAsia="仿宋" w:hAnsi="仿宋" w:cs="仿宋_GB2312"/>
          <w:b/>
          <w:sz w:val="28"/>
          <w:szCs w:val="28"/>
          <w:lang w:eastAsia="zh-CN"/>
        </w:rPr>
        <w:t>、</w:t>
      </w:r>
      <w:r>
        <w:rPr>
          <w:rFonts w:ascii="仿宋" w:eastAsia="仿宋" w:hAnsi="仿宋" w:cs="仿宋_GB2312" w:hint="eastAsia"/>
          <w:b/>
          <w:sz w:val="28"/>
          <w:szCs w:val="28"/>
          <w:lang w:eastAsia="zh-CN"/>
        </w:rPr>
        <w:t>落实质量预看房</w:t>
      </w:r>
      <w:r>
        <w:rPr>
          <w:rFonts w:ascii="仿宋" w:eastAsia="仿宋" w:hAnsi="仿宋" w:cs="仿宋_GB2312"/>
          <w:b/>
          <w:sz w:val="28"/>
          <w:szCs w:val="28"/>
          <w:lang w:eastAsia="zh-CN"/>
        </w:rPr>
        <w:t>前</w:t>
      </w:r>
      <w:r>
        <w:rPr>
          <w:rFonts w:ascii="仿宋" w:eastAsia="仿宋" w:hAnsi="仿宋" w:cs="仿宋_GB2312" w:hint="eastAsia"/>
          <w:b/>
          <w:sz w:val="28"/>
          <w:szCs w:val="28"/>
          <w:lang w:eastAsia="zh-CN"/>
        </w:rPr>
        <w:t>期准备工作</w:t>
      </w:r>
    </w:p>
    <w:p w14:paraId="3725BD6C" w14:textId="77777777" w:rsidR="00684AC6" w:rsidRDefault="00000000">
      <w:pPr>
        <w:spacing w:line="276"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1.按施工图纸及合同要求完成全部施工内容；</w:t>
      </w:r>
    </w:p>
    <w:p w14:paraId="3DE09B39" w14:textId="77777777" w:rsidR="00684AC6" w:rsidRDefault="00000000">
      <w:pPr>
        <w:spacing w:line="276"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2.按《上海市住宅工程质量分户验收管理办法》要求，完成住宅工程分户验收，且</w:t>
      </w:r>
      <w:r>
        <w:rPr>
          <w:rFonts w:ascii="仿宋" w:eastAsia="仿宋" w:hAnsi="仿宋"/>
          <w:sz w:val="28"/>
          <w:szCs w:val="28"/>
          <w:lang w:eastAsia="zh-CN"/>
        </w:rPr>
        <w:t>质量问题</w:t>
      </w:r>
      <w:r>
        <w:rPr>
          <w:rFonts w:ascii="仿宋" w:eastAsia="仿宋" w:hAnsi="仿宋" w:hint="eastAsia"/>
          <w:sz w:val="28"/>
          <w:szCs w:val="28"/>
          <w:lang w:eastAsia="zh-CN"/>
        </w:rPr>
        <w:t>整改完成；</w:t>
      </w:r>
    </w:p>
    <w:p w14:paraId="6CAF9C04" w14:textId="77777777" w:rsidR="00684AC6" w:rsidRDefault="00000000">
      <w:pPr>
        <w:spacing w:line="276" w:lineRule="auto"/>
        <w:ind w:firstLineChars="200" w:firstLine="560"/>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w:t>
      </w:r>
      <w:r>
        <w:rPr>
          <w:rFonts w:ascii="仿宋" w:eastAsia="仿宋" w:hAnsi="仿宋"/>
          <w:sz w:val="28"/>
          <w:szCs w:val="28"/>
          <w:lang w:eastAsia="zh-CN"/>
        </w:rPr>
        <w:t>按要求</w:t>
      </w:r>
      <w:r>
        <w:rPr>
          <w:rFonts w:ascii="仿宋" w:eastAsia="仿宋" w:hAnsi="仿宋" w:hint="eastAsia"/>
          <w:sz w:val="28"/>
          <w:szCs w:val="28"/>
          <w:lang w:eastAsia="zh-CN"/>
        </w:rPr>
        <w:t>编制《质量预看房工作方案》，并向相关部门报备；</w:t>
      </w:r>
    </w:p>
    <w:p w14:paraId="28013C24" w14:textId="77777777" w:rsidR="00684AC6" w:rsidRDefault="00000000">
      <w:pPr>
        <w:spacing w:line="276" w:lineRule="auto"/>
        <w:ind w:firstLineChars="200" w:firstLine="560"/>
        <w:rPr>
          <w:rFonts w:ascii="仿宋" w:eastAsia="仿宋" w:hAnsi="仿宋"/>
          <w:sz w:val="28"/>
          <w:szCs w:val="28"/>
          <w:lang w:eastAsia="zh-CN"/>
        </w:rPr>
      </w:pPr>
      <w:r>
        <w:rPr>
          <w:rFonts w:ascii="仿宋" w:eastAsia="仿宋" w:hAnsi="仿宋"/>
          <w:sz w:val="28"/>
          <w:szCs w:val="28"/>
          <w:lang w:eastAsia="zh-CN"/>
        </w:rPr>
        <w:t>4</w:t>
      </w:r>
      <w:r>
        <w:rPr>
          <w:rFonts w:ascii="仿宋" w:eastAsia="仿宋" w:hAnsi="仿宋" w:hint="eastAsia"/>
          <w:sz w:val="28"/>
          <w:szCs w:val="28"/>
          <w:lang w:eastAsia="zh-CN"/>
        </w:rPr>
        <w:t>.确保现场</w:t>
      </w:r>
      <w:r>
        <w:rPr>
          <w:rFonts w:ascii="仿宋" w:eastAsia="仿宋" w:hAnsi="仿宋"/>
          <w:sz w:val="28"/>
          <w:szCs w:val="28"/>
          <w:lang w:eastAsia="zh-CN"/>
        </w:rPr>
        <w:t>场地环境不存在影响业主看房安全的情况</w:t>
      </w:r>
      <w:r>
        <w:rPr>
          <w:rFonts w:ascii="仿宋" w:eastAsia="仿宋" w:hAnsi="仿宋" w:hint="eastAsia"/>
          <w:sz w:val="28"/>
          <w:szCs w:val="28"/>
          <w:lang w:eastAsia="zh-CN"/>
        </w:rPr>
        <w:t>。</w:t>
      </w:r>
    </w:p>
    <w:p w14:paraId="526D0020" w14:textId="77777777" w:rsidR="00684AC6" w:rsidRDefault="00000000">
      <w:pPr>
        <w:spacing w:line="276" w:lineRule="auto"/>
        <w:ind w:firstLineChars="200" w:firstLine="562"/>
        <w:rPr>
          <w:rFonts w:ascii="仿宋" w:eastAsia="仿宋" w:hAnsi="仿宋" w:cs="仿宋_GB2312"/>
          <w:b/>
          <w:sz w:val="28"/>
          <w:szCs w:val="28"/>
          <w:lang w:eastAsia="zh-CN"/>
        </w:rPr>
      </w:pPr>
      <w:r>
        <w:rPr>
          <w:rFonts w:ascii="仿宋" w:eastAsia="仿宋" w:hAnsi="仿宋" w:cs="仿宋_GB2312" w:hint="eastAsia"/>
          <w:b/>
          <w:sz w:val="28"/>
          <w:szCs w:val="28"/>
          <w:lang w:eastAsia="zh-CN"/>
        </w:rPr>
        <w:t>二</w:t>
      </w:r>
      <w:r>
        <w:rPr>
          <w:rFonts w:ascii="仿宋" w:eastAsia="仿宋" w:hAnsi="仿宋" w:cs="仿宋_GB2312"/>
          <w:b/>
          <w:sz w:val="28"/>
          <w:szCs w:val="28"/>
          <w:lang w:eastAsia="zh-CN"/>
        </w:rPr>
        <w:t>、</w:t>
      </w:r>
      <w:r>
        <w:rPr>
          <w:rFonts w:ascii="仿宋" w:eastAsia="仿宋" w:hAnsi="仿宋" w:cs="仿宋_GB2312" w:hint="eastAsia"/>
          <w:b/>
          <w:sz w:val="28"/>
          <w:szCs w:val="28"/>
          <w:lang w:eastAsia="zh-CN"/>
        </w:rPr>
        <w:t>规范质量预看房实施过程行为</w:t>
      </w:r>
    </w:p>
    <w:p w14:paraId="3AAABDAB" w14:textId="77777777" w:rsidR="00684AC6" w:rsidRDefault="00000000">
      <w:pPr>
        <w:spacing w:line="276" w:lineRule="auto"/>
        <w:ind w:firstLineChars="200" w:firstLine="560"/>
        <w:rPr>
          <w:rFonts w:ascii="仿宋" w:eastAsia="仿宋" w:hAnsi="仿宋"/>
          <w:bCs/>
          <w:sz w:val="28"/>
          <w:szCs w:val="28"/>
          <w:lang w:eastAsia="zh-CN"/>
        </w:rPr>
      </w:pPr>
      <w:r>
        <w:rPr>
          <w:rFonts w:ascii="仿宋" w:eastAsia="仿宋" w:hAnsi="仿宋" w:hint="eastAsia"/>
          <w:sz w:val="28"/>
          <w:szCs w:val="28"/>
          <w:lang w:eastAsia="zh-CN"/>
        </w:rPr>
        <w:t>1.严格</w:t>
      </w:r>
      <w:r>
        <w:rPr>
          <w:rFonts w:ascii="仿宋" w:eastAsia="仿宋" w:hAnsi="仿宋"/>
          <w:sz w:val="28"/>
          <w:szCs w:val="28"/>
          <w:lang w:eastAsia="zh-CN"/>
        </w:rPr>
        <w:t>落实</w:t>
      </w:r>
      <w:r>
        <w:rPr>
          <w:rFonts w:ascii="仿宋" w:eastAsia="仿宋" w:hAnsi="仿宋" w:hint="eastAsia"/>
          <w:sz w:val="28"/>
          <w:szCs w:val="28"/>
          <w:lang w:eastAsia="zh-CN"/>
        </w:rPr>
        <w:t>建设单位质量</w:t>
      </w:r>
      <w:r>
        <w:rPr>
          <w:rFonts w:ascii="仿宋" w:eastAsia="仿宋" w:hAnsi="仿宋" w:hint="eastAsia"/>
          <w:bCs/>
          <w:sz w:val="28"/>
          <w:szCs w:val="28"/>
          <w:lang w:eastAsia="zh-CN"/>
        </w:rPr>
        <w:t>首要责任</w:t>
      </w:r>
      <w:r>
        <w:rPr>
          <w:rFonts w:ascii="仿宋" w:eastAsia="仿宋" w:hAnsi="仿宋"/>
          <w:bCs/>
          <w:sz w:val="28"/>
          <w:szCs w:val="28"/>
          <w:lang w:eastAsia="zh-CN"/>
        </w:rPr>
        <w:t>，</w:t>
      </w:r>
      <w:r>
        <w:rPr>
          <w:rFonts w:ascii="仿宋" w:eastAsia="仿宋" w:hAnsi="仿宋" w:hint="eastAsia"/>
          <w:bCs/>
          <w:sz w:val="28"/>
          <w:szCs w:val="28"/>
          <w:lang w:eastAsia="zh-CN"/>
        </w:rPr>
        <w:t>不得</w:t>
      </w:r>
      <w:r>
        <w:rPr>
          <w:rFonts w:ascii="仿宋" w:eastAsia="仿宋" w:hAnsi="仿宋"/>
          <w:bCs/>
          <w:sz w:val="28"/>
          <w:szCs w:val="28"/>
          <w:lang w:eastAsia="zh-CN"/>
        </w:rPr>
        <w:t>将</w:t>
      </w:r>
      <w:r>
        <w:rPr>
          <w:rFonts w:ascii="仿宋" w:eastAsia="仿宋" w:hAnsi="仿宋" w:hint="eastAsia"/>
          <w:bCs/>
          <w:sz w:val="28"/>
          <w:szCs w:val="28"/>
          <w:lang w:eastAsia="zh-CN"/>
        </w:rPr>
        <w:t>质量预看房工作</w:t>
      </w:r>
      <w:r>
        <w:rPr>
          <w:rFonts w:ascii="仿宋" w:eastAsia="仿宋" w:hAnsi="仿宋"/>
          <w:bCs/>
          <w:sz w:val="28"/>
          <w:szCs w:val="28"/>
          <w:lang w:eastAsia="zh-CN"/>
        </w:rPr>
        <w:t>委托或</w:t>
      </w:r>
      <w:r>
        <w:rPr>
          <w:rFonts w:ascii="仿宋" w:eastAsia="仿宋" w:hAnsi="仿宋" w:hint="eastAsia"/>
          <w:bCs/>
          <w:sz w:val="28"/>
          <w:szCs w:val="28"/>
          <w:lang w:eastAsia="zh-CN"/>
        </w:rPr>
        <w:t>转交</w:t>
      </w:r>
      <w:r>
        <w:rPr>
          <w:rFonts w:ascii="仿宋" w:eastAsia="仿宋" w:hAnsi="仿宋"/>
          <w:bCs/>
          <w:sz w:val="28"/>
          <w:szCs w:val="28"/>
          <w:lang w:eastAsia="zh-CN"/>
        </w:rPr>
        <w:t>他人开展</w:t>
      </w:r>
      <w:r>
        <w:rPr>
          <w:rFonts w:ascii="仿宋" w:eastAsia="仿宋" w:hAnsi="仿宋" w:hint="eastAsia"/>
          <w:bCs/>
          <w:sz w:val="28"/>
          <w:szCs w:val="28"/>
          <w:lang w:eastAsia="zh-CN"/>
        </w:rPr>
        <w:t>；</w:t>
      </w:r>
    </w:p>
    <w:p w14:paraId="433B0E21" w14:textId="77777777" w:rsidR="00684AC6" w:rsidRDefault="00000000">
      <w:pPr>
        <w:spacing w:line="276" w:lineRule="auto"/>
        <w:ind w:firstLineChars="200" w:firstLine="560"/>
        <w:rPr>
          <w:rFonts w:ascii="仿宋" w:eastAsia="仿宋" w:hAnsi="仿宋"/>
          <w:bCs/>
          <w:sz w:val="28"/>
          <w:szCs w:val="28"/>
          <w:lang w:eastAsia="zh-CN"/>
        </w:rPr>
      </w:pPr>
      <w:r>
        <w:rPr>
          <w:rFonts w:ascii="仿宋" w:eastAsia="仿宋" w:hAnsi="仿宋" w:hint="eastAsia"/>
          <w:bCs/>
          <w:sz w:val="28"/>
          <w:szCs w:val="28"/>
          <w:lang w:eastAsia="zh-CN"/>
        </w:rPr>
        <w:t>2.通知</w:t>
      </w:r>
      <w:r>
        <w:rPr>
          <w:rFonts w:ascii="仿宋" w:eastAsia="仿宋" w:hAnsi="仿宋"/>
          <w:bCs/>
          <w:sz w:val="28"/>
          <w:szCs w:val="28"/>
          <w:lang w:eastAsia="zh-CN"/>
        </w:rPr>
        <w:t>全数购房业主，做到应看尽看；</w:t>
      </w:r>
    </w:p>
    <w:p w14:paraId="4B99ECFE" w14:textId="77777777" w:rsidR="00684AC6" w:rsidRDefault="00000000">
      <w:pPr>
        <w:spacing w:line="276" w:lineRule="auto"/>
        <w:ind w:firstLineChars="200" w:firstLine="560"/>
        <w:rPr>
          <w:rFonts w:ascii="仿宋" w:eastAsia="仿宋" w:hAnsi="仿宋"/>
          <w:bCs/>
          <w:sz w:val="28"/>
          <w:szCs w:val="28"/>
          <w:lang w:eastAsia="zh-CN"/>
        </w:rPr>
      </w:pPr>
      <w:r>
        <w:rPr>
          <w:rFonts w:ascii="仿宋" w:eastAsia="仿宋" w:hAnsi="仿宋"/>
          <w:bCs/>
          <w:sz w:val="28"/>
          <w:szCs w:val="28"/>
          <w:lang w:eastAsia="zh-CN"/>
        </w:rPr>
        <w:t>3</w:t>
      </w:r>
      <w:r>
        <w:rPr>
          <w:rFonts w:ascii="仿宋" w:eastAsia="仿宋" w:hAnsi="仿宋" w:hint="eastAsia"/>
          <w:bCs/>
          <w:sz w:val="28"/>
          <w:szCs w:val="28"/>
          <w:lang w:eastAsia="zh-CN"/>
        </w:rPr>
        <w:t>.如实</w:t>
      </w:r>
      <w:r>
        <w:rPr>
          <w:rFonts w:ascii="仿宋" w:eastAsia="仿宋" w:hAnsi="仿宋"/>
          <w:bCs/>
          <w:sz w:val="28"/>
          <w:szCs w:val="28"/>
          <w:lang w:eastAsia="zh-CN"/>
        </w:rPr>
        <w:t>记录业主反馈的</w:t>
      </w:r>
      <w:r>
        <w:rPr>
          <w:rFonts w:ascii="仿宋" w:eastAsia="仿宋" w:hAnsi="仿宋" w:hint="eastAsia"/>
          <w:bCs/>
          <w:sz w:val="28"/>
          <w:szCs w:val="28"/>
          <w:lang w:eastAsia="zh-CN"/>
        </w:rPr>
        <w:t>房屋</w:t>
      </w:r>
      <w:r>
        <w:rPr>
          <w:rFonts w:ascii="仿宋" w:eastAsia="仿宋" w:hAnsi="仿宋"/>
          <w:bCs/>
          <w:sz w:val="28"/>
          <w:szCs w:val="28"/>
          <w:lang w:eastAsia="zh-CN"/>
        </w:rPr>
        <w:t>质量问题</w:t>
      </w:r>
      <w:r>
        <w:rPr>
          <w:rFonts w:ascii="仿宋" w:eastAsia="仿宋" w:hAnsi="仿宋" w:hint="eastAsia"/>
          <w:bCs/>
          <w:sz w:val="28"/>
          <w:szCs w:val="28"/>
          <w:lang w:eastAsia="zh-CN"/>
        </w:rPr>
        <w:t>，</w:t>
      </w:r>
      <w:r>
        <w:rPr>
          <w:rFonts w:ascii="仿宋" w:eastAsia="仿宋" w:hAnsi="仿宋"/>
          <w:bCs/>
          <w:sz w:val="28"/>
          <w:szCs w:val="28"/>
          <w:lang w:eastAsia="zh-CN"/>
        </w:rPr>
        <w:t>做好沟通、引导和解释工作；</w:t>
      </w:r>
    </w:p>
    <w:p w14:paraId="6B25A06A" w14:textId="77777777" w:rsidR="00684AC6" w:rsidRDefault="00000000">
      <w:pPr>
        <w:spacing w:line="276" w:lineRule="auto"/>
        <w:ind w:firstLineChars="200" w:firstLine="560"/>
        <w:rPr>
          <w:rFonts w:ascii="仿宋" w:eastAsia="仿宋" w:hAnsi="仿宋"/>
          <w:sz w:val="28"/>
          <w:szCs w:val="28"/>
          <w:lang w:eastAsia="zh-CN"/>
        </w:rPr>
      </w:pPr>
      <w:r>
        <w:rPr>
          <w:rFonts w:ascii="仿宋" w:eastAsia="仿宋" w:hAnsi="仿宋"/>
          <w:bCs/>
          <w:sz w:val="28"/>
          <w:szCs w:val="28"/>
          <w:lang w:eastAsia="zh-CN"/>
        </w:rPr>
        <w:t>4</w:t>
      </w:r>
      <w:r>
        <w:rPr>
          <w:rFonts w:ascii="仿宋" w:eastAsia="仿宋" w:hAnsi="仿宋" w:hint="eastAsia"/>
          <w:bCs/>
          <w:sz w:val="28"/>
          <w:szCs w:val="28"/>
          <w:lang w:eastAsia="zh-CN"/>
        </w:rPr>
        <w:t>.积极</w:t>
      </w:r>
      <w:r>
        <w:rPr>
          <w:rFonts w:ascii="仿宋" w:eastAsia="仿宋" w:hAnsi="仿宋" w:hint="eastAsia"/>
          <w:sz w:val="28"/>
          <w:szCs w:val="28"/>
          <w:lang w:eastAsia="zh-CN"/>
        </w:rPr>
        <w:t>组织参建各方做好</w:t>
      </w:r>
      <w:r>
        <w:rPr>
          <w:rFonts w:ascii="仿宋" w:eastAsia="仿宋" w:hAnsi="仿宋"/>
          <w:sz w:val="28"/>
          <w:szCs w:val="28"/>
          <w:lang w:eastAsia="zh-CN"/>
        </w:rPr>
        <w:t>质量问题的</w:t>
      </w:r>
      <w:r>
        <w:rPr>
          <w:rFonts w:ascii="仿宋" w:eastAsia="仿宋" w:hAnsi="仿宋" w:hint="eastAsia"/>
          <w:sz w:val="28"/>
          <w:szCs w:val="28"/>
          <w:lang w:eastAsia="zh-CN"/>
        </w:rPr>
        <w:t>甄别</w:t>
      </w:r>
      <w:r>
        <w:rPr>
          <w:rFonts w:ascii="仿宋" w:eastAsia="仿宋" w:hAnsi="仿宋"/>
          <w:sz w:val="28"/>
          <w:szCs w:val="28"/>
          <w:lang w:eastAsia="zh-CN"/>
        </w:rPr>
        <w:t>和整改</w:t>
      </w:r>
      <w:r>
        <w:rPr>
          <w:rFonts w:ascii="仿宋" w:eastAsia="仿宋" w:hAnsi="仿宋" w:hint="eastAsia"/>
          <w:sz w:val="28"/>
          <w:szCs w:val="28"/>
          <w:lang w:eastAsia="zh-CN"/>
        </w:rPr>
        <w:t>工作。</w:t>
      </w:r>
    </w:p>
    <w:p w14:paraId="1D88020A" w14:textId="77777777" w:rsidR="00684AC6" w:rsidRDefault="00000000">
      <w:pPr>
        <w:spacing w:line="276"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5.在项目现场设置业主接待点，成立服务团队，服务期自质量预看房启动之日至房屋交付业主之日。</w:t>
      </w:r>
    </w:p>
    <w:p w14:paraId="05C2F31B" w14:textId="77777777" w:rsidR="00684AC6" w:rsidRDefault="00000000">
      <w:pPr>
        <w:spacing w:line="276" w:lineRule="auto"/>
        <w:ind w:firstLineChars="200" w:firstLine="560"/>
        <w:rPr>
          <w:rFonts w:ascii="仿宋" w:eastAsia="仿宋" w:hAnsi="仿宋"/>
          <w:sz w:val="28"/>
          <w:szCs w:val="28"/>
          <w:lang w:eastAsia="zh-CN"/>
        </w:rPr>
      </w:pPr>
      <w:r>
        <w:rPr>
          <w:rFonts w:ascii="仿宋" w:eastAsia="仿宋" w:hAnsi="仿宋"/>
          <w:sz w:val="28"/>
          <w:szCs w:val="28"/>
          <w:lang w:eastAsia="zh-CN"/>
        </w:rPr>
        <w:t>6.</w:t>
      </w:r>
      <w:r>
        <w:rPr>
          <w:rFonts w:ascii="仿宋" w:eastAsia="仿宋" w:hAnsi="仿宋" w:hint="eastAsia"/>
          <w:sz w:val="28"/>
          <w:szCs w:val="28"/>
          <w:lang w:eastAsia="zh-CN"/>
        </w:rPr>
        <w:t>制定“投诉不出小区”管理制度和相关应急预案，建立以建设</w:t>
      </w:r>
      <w:r>
        <w:rPr>
          <w:rFonts w:ascii="仿宋" w:eastAsia="仿宋" w:hAnsi="仿宋"/>
          <w:sz w:val="28"/>
          <w:szCs w:val="28"/>
          <w:lang w:eastAsia="zh-CN"/>
        </w:rPr>
        <w:t>单位</w:t>
      </w:r>
      <w:r>
        <w:rPr>
          <w:rFonts w:ascii="仿宋" w:eastAsia="仿宋" w:hAnsi="仿宋" w:hint="eastAsia"/>
          <w:sz w:val="28"/>
          <w:szCs w:val="28"/>
          <w:lang w:eastAsia="zh-CN"/>
        </w:rPr>
        <w:t>项目负责人为组长的投诉处置小组。相关</w:t>
      </w:r>
      <w:r>
        <w:rPr>
          <w:rFonts w:ascii="仿宋" w:eastAsia="仿宋" w:hAnsi="仿宋"/>
          <w:sz w:val="28"/>
          <w:szCs w:val="28"/>
          <w:lang w:eastAsia="zh-CN"/>
        </w:rPr>
        <w:t>制度、预案及小组架构经</w:t>
      </w:r>
      <w:r>
        <w:rPr>
          <w:rFonts w:ascii="仿宋" w:eastAsia="仿宋" w:hAnsi="仿宋" w:hint="eastAsia"/>
          <w:sz w:val="28"/>
          <w:szCs w:val="28"/>
          <w:lang w:eastAsia="zh-CN"/>
        </w:rPr>
        <w:t>控股企业法人股东</w:t>
      </w:r>
      <w:r>
        <w:rPr>
          <w:rFonts w:ascii="仿宋" w:eastAsia="仿宋" w:hAnsi="仿宋"/>
          <w:sz w:val="28"/>
          <w:szCs w:val="28"/>
          <w:lang w:eastAsia="zh-CN"/>
        </w:rPr>
        <w:t>审批后实施。</w:t>
      </w:r>
      <w:r>
        <w:rPr>
          <w:rFonts w:ascii="仿宋" w:eastAsia="仿宋" w:hAnsi="仿宋" w:hint="eastAsia"/>
          <w:sz w:val="28"/>
          <w:szCs w:val="28"/>
          <w:lang w:eastAsia="zh-CN"/>
        </w:rPr>
        <w:t>及时处置过程中发生的群访、纠纷。因未如实甄别质量问题或未及时处置质量问题造成负面舆情或群体性事件，自愿</w:t>
      </w:r>
      <w:r>
        <w:rPr>
          <w:rFonts w:ascii="仿宋" w:eastAsia="仿宋" w:hAnsi="仿宋"/>
          <w:sz w:val="28"/>
          <w:szCs w:val="28"/>
          <w:lang w:eastAsia="zh-CN"/>
        </w:rPr>
        <w:t>按本市相关规定承担相应责任。</w:t>
      </w:r>
    </w:p>
    <w:p w14:paraId="22F51280" w14:textId="77777777" w:rsidR="00684AC6" w:rsidRDefault="00000000">
      <w:pPr>
        <w:wordWrap w:val="0"/>
        <w:spacing w:line="276" w:lineRule="auto"/>
        <w:ind w:rightChars="133" w:right="293"/>
        <w:jc w:val="right"/>
        <w:rPr>
          <w:rFonts w:ascii="仿宋" w:eastAsia="仿宋" w:hAnsi="仿宋"/>
          <w:sz w:val="28"/>
          <w:szCs w:val="28"/>
          <w:u w:val="single"/>
          <w:lang w:eastAsia="zh-CN"/>
        </w:rPr>
      </w:pPr>
      <w:r>
        <w:rPr>
          <w:rFonts w:ascii="仿宋" w:eastAsia="仿宋" w:hAnsi="仿宋" w:hint="eastAsia"/>
          <w:sz w:val="28"/>
          <w:szCs w:val="28"/>
          <w:lang w:eastAsia="zh-CN"/>
        </w:rPr>
        <w:t>单位</w:t>
      </w:r>
      <w:r>
        <w:rPr>
          <w:rFonts w:ascii="仿宋" w:eastAsia="仿宋" w:hAnsi="仿宋"/>
          <w:sz w:val="28"/>
          <w:szCs w:val="28"/>
          <w:lang w:eastAsia="zh-CN"/>
        </w:rPr>
        <w:t>：</w:t>
      </w:r>
      <w:r>
        <w:rPr>
          <w:rFonts w:ascii="仿宋" w:eastAsia="仿宋" w:hAnsi="仿宋" w:hint="eastAsia"/>
          <w:sz w:val="28"/>
          <w:szCs w:val="28"/>
          <w:u w:val="single"/>
          <w:lang w:eastAsia="zh-CN"/>
        </w:rPr>
        <w:t xml:space="preserve"> </w:t>
      </w:r>
      <w:r>
        <w:rPr>
          <w:rFonts w:ascii="仿宋" w:eastAsia="仿宋" w:hAnsi="仿宋"/>
          <w:sz w:val="28"/>
          <w:szCs w:val="28"/>
          <w:u w:val="single"/>
          <w:lang w:eastAsia="zh-CN"/>
        </w:rPr>
        <w:t xml:space="preserve">             </w:t>
      </w:r>
    </w:p>
    <w:p w14:paraId="2ED37B1D" w14:textId="77777777" w:rsidR="00684AC6" w:rsidRDefault="00000000">
      <w:pPr>
        <w:wordWrap w:val="0"/>
        <w:spacing w:line="276" w:lineRule="auto"/>
        <w:ind w:leftChars="300" w:left="660" w:rightChars="133" w:right="293" w:firstLineChars="200" w:firstLine="560"/>
        <w:jc w:val="right"/>
        <w:rPr>
          <w:rFonts w:ascii="仿宋" w:eastAsia="仿宋" w:hAnsi="仿宋"/>
          <w:sz w:val="28"/>
          <w:szCs w:val="28"/>
          <w:lang w:eastAsia="zh-CN"/>
        </w:rPr>
      </w:pPr>
      <w:r>
        <w:rPr>
          <w:rFonts w:ascii="仿宋" w:eastAsia="仿宋" w:hAnsi="仿宋" w:hint="eastAsia"/>
          <w:sz w:val="28"/>
          <w:szCs w:val="28"/>
          <w:lang w:eastAsia="zh-CN"/>
        </w:rPr>
        <w:t>项目</w:t>
      </w:r>
      <w:r>
        <w:rPr>
          <w:rFonts w:ascii="仿宋" w:eastAsia="仿宋" w:hAnsi="仿宋"/>
          <w:sz w:val="28"/>
          <w:szCs w:val="28"/>
          <w:lang w:eastAsia="zh-CN"/>
        </w:rPr>
        <w:t>负责人</w:t>
      </w:r>
      <w:r>
        <w:rPr>
          <w:rFonts w:ascii="仿宋" w:eastAsia="仿宋" w:hAnsi="仿宋" w:hint="eastAsia"/>
          <w:sz w:val="28"/>
          <w:szCs w:val="28"/>
          <w:lang w:eastAsia="zh-CN"/>
        </w:rPr>
        <w:t>签字</w:t>
      </w:r>
      <w:r>
        <w:rPr>
          <w:rFonts w:ascii="仿宋" w:eastAsia="仿宋" w:hAnsi="仿宋"/>
          <w:sz w:val="28"/>
          <w:szCs w:val="28"/>
          <w:lang w:eastAsia="zh-CN"/>
        </w:rPr>
        <w:t>：</w:t>
      </w:r>
      <w:r>
        <w:rPr>
          <w:rFonts w:ascii="仿宋" w:eastAsia="仿宋" w:hAnsi="仿宋" w:hint="eastAsia"/>
          <w:sz w:val="28"/>
          <w:szCs w:val="28"/>
          <w:u w:val="single"/>
          <w:lang w:eastAsia="zh-CN"/>
        </w:rPr>
        <w:t xml:space="preserve"> </w:t>
      </w:r>
      <w:r>
        <w:rPr>
          <w:rFonts w:ascii="仿宋" w:eastAsia="仿宋" w:hAnsi="仿宋"/>
          <w:sz w:val="28"/>
          <w:szCs w:val="28"/>
          <w:u w:val="single"/>
          <w:lang w:eastAsia="zh-CN"/>
        </w:rPr>
        <w:t xml:space="preserve">             </w:t>
      </w:r>
    </w:p>
    <w:p w14:paraId="0226CD5F" w14:textId="77777777" w:rsidR="00684AC6" w:rsidRDefault="00000000">
      <w:pPr>
        <w:spacing w:line="276" w:lineRule="auto"/>
        <w:ind w:leftChars="500" w:left="1100" w:right="280" w:firstLineChars="200" w:firstLine="560"/>
        <w:jc w:val="right"/>
        <w:rPr>
          <w:rFonts w:ascii="仿宋" w:eastAsia="仿宋" w:hAnsi="仿宋"/>
          <w:sz w:val="28"/>
          <w:szCs w:val="28"/>
          <w:u w:val="single"/>
          <w:lang w:eastAsia="zh-CN"/>
        </w:rPr>
      </w:pPr>
      <w:r>
        <w:rPr>
          <w:rFonts w:ascii="仿宋" w:eastAsia="仿宋" w:hAnsi="仿宋" w:hint="eastAsia"/>
          <w:sz w:val="28"/>
          <w:szCs w:val="28"/>
          <w:lang w:eastAsia="zh-CN"/>
        </w:rPr>
        <w:t>日期：</w:t>
      </w:r>
      <w:r>
        <w:rPr>
          <w:rFonts w:ascii="仿宋" w:eastAsia="仿宋" w:hAnsi="仿宋" w:hint="eastAsia"/>
          <w:sz w:val="28"/>
          <w:szCs w:val="28"/>
          <w:u w:val="single"/>
          <w:lang w:eastAsia="zh-CN"/>
        </w:rPr>
        <w:t xml:space="preserve"> </w:t>
      </w:r>
      <w:r>
        <w:rPr>
          <w:rFonts w:ascii="仿宋" w:eastAsia="仿宋" w:hAnsi="仿宋"/>
          <w:sz w:val="28"/>
          <w:szCs w:val="28"/>
          <w:u w:val="single"/>
          <w:lang w:eastAsia="zh-CN"/>
        </w:rPr>
        <w:t xml:space="preserve">   </w:t>
      </w:r>
      <w:r>
        <w:rPr>
          <w:rFonts w:ascii="仿宋" w:eastAsia="仿宋" w:hAnsi="仿宋" w:hint="eastAsia"/>
          <w:sz w:val="28"/>
          <w:szCs w:val="28"/>
          <w:lang w:eastAsia="zh-CN"/>
        </w:rPr>
        <w:t>年</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月</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日</w:t>
      </w:r>
    </w:p>
    <w:p w14:paraId="25A17414" w14:textId="77777777" w:rsidR="00684AC6" w:rsidRDefault="00000000">
      <w:pPr>
        <w:spacing w:line="360" w:lineRule="auto"/>
        <w:ind w:rightChars="-24" w:right="-53"/>
        <w:rPr>
          <w:rFonts w:ascii="黑体" w:eastAsia="黑体" w:hAnsi="黑体" w:cs="黑体"/>
          <w:sz w:val="30"/>
          <w:szCs w:val="30"/>
          <w:lang w:eastAsia="zh-CN"/>
        </w:rPr>
      </w:pPr>
      <w:r>
        <w:rPr>
          <w:rFonts w:ascii="仿宋" w:eastAsia="仿宋" w:hAnsi="仿宋"/>
          <w:sz w:val="28"/>
          <w:szCs w:val="28"/>
          <w:lang w:eastAsia="zh-CN"/>
        </w:rPr>
        <w:br w:type="page"/>
      </w:r>
      <w:r>
        <w:rPr>
          <w:rFonts w:ascii="黑体" w:eastAsia="黑体" w:hAnsi="黑体" w:cs="黑体" w:hint="eastAsia"/>
          <w:sz w:val="30"/>
          <w:szCs w:val="30"/>
          <w:lang w:eastAsia="zh-CN"/>
        </w:rPr>
        <w:lastRenderedPageBreak/>
        <w:t>附件3</w:t>
      </w:r>
    </w:p>
    <w:p w14:paraId="3DEEF072" w14:textId="77777777" w:rsidR="00684AC6" w:rsidRDefault="00000000">
      <w:pPr>
        <w:pStyle w:val="a5"/>
        <w:spacing w:line="600" w:lineRule="exact"/>
        <w:ind w:right="118"/>
        <w:jc w:val="center"/>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《上海市住宅工程业主房屋质量预看房告知书》要素</w:t>
      </w:r>
    </w:p>
    <w:p w14:paraId="128B1358" w14:textId="77777777" w:rsidR="00684AC6" w:rsidRDefault="00684AC6">
      <w:pPr>
        <w:spacing w:line="360" w:lineRule="auto"/>
        <w:jc w:val="center"/>
        <w:outlineLvl w:val="1"/>
        <w:rPr>
          <w:rFonts w:ascii="方正小标宋简体" w:eastAsia="方正小标宋简体" w:hAnsi="方正小标宋简体" w:cs="方正小标宋简体"/>
          <w:bCs/>
          <w:sz w:val="30"/>
          <w:szCs w:val="30"/>
          <w:lang w:eastAsia="zh-CN"/>
        </w:rPr>
      </w:pPr>
    </w:p>
    <w:p w14:paraId="7C71C6D8" w14:textId="77777777" w:rsidR="00684AC6" w:rsidRDefault="00000000">
      <w:pPr>
        <w:spacing w:line="360" w:lineRule="auto"/>
        <w:rPr>
          <w:rFonts w:ascii="仿宋" w:eastAsia="仿宋" w:hAnsi="仿宋"/>
          <w:b/>
          <w:sz w:val="28"/>
          <w:szCs w:val="28"/>
          <w:lang w:eastAsia="zh-CN"/>
        </w:rPr>
      </w:pPr>
      <w:r>
        <w:rPr>
          <w:rFonts w:ascii="仿宋" w:eastAsia="仿宋" w:hAnsi="仿宋" w:hint="eastAsia"/>
          <w:b/>
          <w:sz w:val="28"/>
          <w:szCs w:val="28"/>
          <w:lang w:eastAsia="zh-CN"/>
        </w:rPr>
        <w:t>质量预看房告知书应至少包含以下内容：</w:t>
      </w:r>
    </w:p>
    <w:p w14:paraId="33E64F4B" w14:textId="77777777" w:rsidR="00684AC6" w:rsidRDefault="00000000">
      <w:pPr>
        <w:spacing w:line="360" w:lineRule="auto"/>
        <w:rPr>
          <w:rFonts w:ascii="仿宋" w:eastAsia="仿宋" w:hAnsi="仿宋"/>
          <w:b/>
          <w:sz w:val="28"/>
          <w:szCs w:val="28"/>
          <w:lang w:eastAsia="zh-CN"/>
        </w:rPr>
      </w:pPr>
      <w:r>
        <w:rPr>
          <w:rFonts w:ascii="仿宋" w:eastAsia="仿宋" w:hAnsi="仿宋" w:hint="eastAsia"/>
          <w:b/>
          <w:sz w:val="28"/>
          <w:szCs w:val="28"/>
          <w:lang w:eastAsia="zh-CN"/>
        </w:rPr>
        <w:t>一</w:t>
      </w:r>
      <w:r>
        <w:rPr>
          <w:rFonts w:ascii="仿宋" w:eastAsia="仿宋" w:hAnsi="仿宋"/>
          <w:b/>
          <w:sz w:val="28"/>
          <w:szCs w:val="28"/>
          <w:lang w:eastAsia="zh-CN"/>
        </w:rPr>
        <w:t>、</w:t>
      </w:r>
      <w:r>
        <w:rPr>
          <w:rFonts w:ascii="仿宋" w:eastAsia="仿宋" w:hAnsi="仿宋" w:hint="eastAsia"/>
          <w:b/>
          <w:sz w:val="28"/>
          <w:szCs w:val="28"/>
          <w:lang w:eastAsia="zh-CN"/>
        </w:rPr>
        <w:t>质量预看房安排</w:t>
      </w:r>
    </w:p>
    <w:p w14:paraId="257CCFC8" w14:textId="77777777" w:rsidR="00684AC6"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应包括</w:t>
      </w:r>
      <w:r>
        <w:rPr>
          <w:rFonts w:ascii="仿宋" w:eastAsia="仿宋" w:hAnsi="仿宋"/>
          <w:sz w:val="28"/>
          <w:szCs w:val="28"/>
          <w:lang w:eastAsia="zh-CN"/>
        </w:rPr>
        <w:t>：看房地址、看房日期</w:t>
      </w:r>
      <w:r>
        <w:rPr>
          <w:rFonts w:ascii="仿宋" w:eastAsia="仿宋" w:hAnsi="仿宋" w:hint="eastAsia"/>
          <w:sz w:val="28"/>
          <w:szCs w:val="28"/>
          <w:lang w:eastAsia="zh-CN"/>
        </w:rPr>
        <w:t>及</w:t>
      </w:r>
      <w:r>
        <w:rPr>
          <w:rFonts w:ascii="仿宋" w:eastAsia="仿宋" w:hAnsi="仿宋"/>
          <w:sz w:val="28"/>
          <w:szCs w:val="28"/>
          <w:lang w:eastAsia="zh-CN"/>
        </w:rPr>
        <w:t>时段</w:t>
      </w:r>
      <w:r>
        <w:rPr>
          <w:rFonts w:ascii="仿宋" w:eastAsia="仿宋" w:hAnsi="仿宋" w:hint="eastAsia"/>
          <w:sz w:val="28"/>
          <w:szCs w:val="28"/>
          <w:lang w:eastAsia="zh-CN"/>
        </w:rPr>
        <w:t>等</w:t>
      </w:r>
      <w:r>
        <w:rPr>
          <w:rFonts w:ascii="仿宋" w:eastAsia="仿宋" w:hAnsi="仿宋"/>
          <w:sz w:val="28"/>
          <w:szCs w:val="28"/>
          <w:lang w:eastAsia="zh-CN"/>
        </w:rPr>
        <w:t>内容</w:t>
      </w:r>
      <w:r>
        <w:rPr>
          <w:rFonts w:ascii="仿宋" w:eastAsia="仿宋" w:hAnsi="仿宋" w:hint="eastAsia"/>
          <w:sz w:val="28"/>
          <w:szCs w:val="28"/>
          <w:lang w:eastAsia="zh-CN"/>
        </w:rPr>
        <w:t>；</w:t>
      </w:r>
    </w:p>
    <w:p w14:paraId="403BF5D6" w14:textId="77777777" w:rsidR="00684AC6" w:rsidRDefault="00000000">
      <w:pPr>
        <w:spacing w:line="360" w:lineRule="auto"/>
        <w:rPr>
          <w:rFonts w:ascii="仿宋" w:eastAsia="仿宋" w:hAnsi="仿宋"/>
          <w:b/>
          <w:sz w:val="28"/>
          <w:szCs w:val="28"/>
          <w:lang w:eastAsia="zh-CN"/>
        </w:rPr>
      </w:pPr>
      <w:r>
        <w:rPr>
          <w:rFonts w:ascii="仿宋" w:eastAsia="仿宋" w:hAnsi="仿宋" w:hint="eastAsia"/>
          <w:b/>
          <w:sz w:val="28"/>
          <w:szCs w:val="28"/>
          <w:lang w:eastAsia="zh-CN"/>
        </w:rPr>
        <w:t>二、质量预看房相关</w:t>
      </w:r>
      <w:r>
        <w:rPr>
          <w:rFonts w:ascii="仿宋" w:eastAsia="仿宋" w:hAnsi="仿宋"/>
          <w:b/>
          <w:sz w:val="28"/>
          <w:szCs w:val="28"/>
          <w:lang w:eastAsia="zh-CN"/>
        </w:rPr>
        <w:t>要求</w:t>
      </w:r>
    </w:p>
    <w:p w14:paraId="5752E5D6" w14:textId="77777777" w:rsidR="00684AC6"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应包括</w:t>
      </w:r>
      <w:r>
        <w:rPr>
          <w:rFonts w:ascii="仿宋" w:eastAsia="仿宋" w:hAnsi="仿宋"/>
          <w:sz w:val="28"/>
          <w:szCs w:val="28"/>
          <w:lang w:eastAsia="zh-CN"/>
        </w:rPr>
        <w:t>：</w:t>
      </w:r>
      <w:r>
        <w:rPr>
          <w:rFonts w:ascii="仿宋" w:eastAsia="仿宋" w:hAnsi="仿宋" w:hint="eastAsia"/>
          <w:sz w:val="28"/>
          <w:szCs w:val="28"/>
          <w:lang w:eastAsia="zh-CN"/>
        </w:rPr>
        <w:t>看房人员</w:t>
      </w:r>
      <w:r>
        <w:rPr>
          <w:rFonts w:ascii="仿宋" w:eastAsia="仿宋" w:hAnsi="仿宋"/>
          <w:sz w:val="28"/>
          <w:szCs w:val="28"/>
          <w:lang w:eastAsia="zh-CN"/>
        </w:rPr>
        <w:t>要求、需携带的证明资料</w:t>
      </w:r>
      <w:r>
        <w:rPr>
          <w:rFonts w:ascii="仿宋" w:eastAsia="仿宋" w:hAnsi="仿宋" w:hint="eastAsia"/>
          <w:sz w:val="28"/>
          <w:szCs w:val="28"/>
          <w:lang w:eastAsia="zh-CN"/>
        </w:rPr>
        <w:t>等内容</w:t>
      </w:r>
      <w:r>
        <w:rPr>
          <w:rFonts w:ascii="仿宋" w:eastAsia="仿宋" w:hAnsi="仿宋"/>
          <w:sz w:val="28"/>
          <w:szCs w:val="28"/>
          <w:lang w:eastAsia="zh-CN"/>
        </w:rPr>
        <w:t>；</w:t>
      </w:r>
    </w:p>
    <w:p w14:paraId="22482D71" w14:textId="77777777" w:rsidR="00684AC6" w:rsidRDefault="00000000">
      <w:pPr>
        <w:spacing w:line="360" w:lineRule="auto"/>
        <w:rPr>
          <w:rFonts w:ascii="仿宋" w:eastAsia="仿宋" w:hAnsi="仿宋"/>
          <w:b/>
          <w:sz w:val="28"/>
          <w:szCs w:val="28"/>
          <w:lang w:eastAsia="zh-CN"/>
        </w:rPr>
      </w:pPr>
      <w:r>
        <w:rPr>
          <w:rFonts w:ascii="仿宋" w:eastAsia="仿宋" w:hAnsi="仿宋" w:hint="eastAsia"/>
          <w:b/>
          <w:sz w:val="28"/>
          <w:szCs w:val="28"/>
          <w:lang w:eastAsia="zh-CN"/>
        </w:rPr>
        <w:t>三、</w:t>
      </w:r>
      <w:r>
        <w:rPr>
          <w:rFonts w:ascii="仿宋" w:eastAsia="仿宋" w:hAnsi="仿宋"/>
          <w:b/>
          <w:sz w:val="28"/>
          <w:szCs w:val="28"/>
          <w:lang w:eastAsia="zh-CN"/>
        </w:rPr>
        <w:t>查看内容</w:t>
      </w:r>
      <w:r>
        <w:rPr>
          <w:rFonts w:ascii="仿宋" w:eastAsia="仿宋" w:hAnsi="仿宋" w:hint="eastAsia"/>
          <w:b/>
          <w:sz w:val="28"/>
          <w:szCs w:val="28"/>
          <w:lang w:eastAsia="zh-CN"/>
        </w:rPr>
        <w:t>及</w:t>
      </w:r>
      <w:r>
        <w:rPr>
          <w:rFonts w:ascii="仿宋" w:eastAsia="仿宋" w:hAnsi="仿宋"/>
          <w:b/>
          <w:sz w:val="28"/>
          <w:szCs w:val="28"/>
          <w:lang w:eastAsia="zh-CN"/>
        </w:rPr>
        <w:t>问题反馈</w:t>
      </w:r>
    </w:p>
    <w:p w14:paraId="460414B4" w14:textId="77777777" w:rsidR="00684AC6"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应包括</w:t>
      </w:r>
      <w:r>
        <w:rPr>
          <w:rFonts w:ascii="仿宋" w:eastAsia="仿宋" w:hAnsi="仿宋"/>
          <w:sz w:val="28"/>
          <w:szCs w:val="28"/>
          <w:lang w:eastAsia="zh-CN"/>
        </w:rPr>
        <w:t>：主要</w:t>
      </w:r>
      <w:r>
        <w:rPr>
          <w:rFonts w:ascii="仿宋" w:eastAsia="仿宋" w:hAnsi="仿宋" w:hint="eastAsia"/>
          <w:sz w:val="28"/>
          <w:szCs w:val="28"/>
          <w:lang w:eastAsia="zh-CN"/>
        </w:rPr>
        <w:t>看房</w:t>
      </w:r>
      <w:r>
        <w:rPr>
          <w:rFonts w:ascii="仿宋" w:eastAsia="仿宋" w:hAnsi="仿宋"/>
          <w:sz w:val="28"/>
          <w:szCs w:val="28"/>
          <w:lang w:eastAsia="zh-CN"/>
        </w:rPr>
        <w:t>内容、</w:t>
      </w:r>
      <w:r>
        <w:rPr>
          <w:rFonts w:ascii="仿宋" w:eastAsia="仿宋" w:hAnsi="仿宋" w:hint="eastAsia"/>
          <w:sz w:val="28"/>
          <w:szCs w:val="28"/>
          <w:lang w:eastAsia="zh-CN"/>
        </w:rPr>
        <w:t>问题</w:t>
      </w:r>
      <w:r>
        <w:rPr>
          <w:rFonts w:ascii="仿宋" w:eastAsia="仿宋" w:hAnsi="仿宋"/>
          <w:sz w:val="28"/>
          <w:szCs w:val="28"/>
          <w:lang w:eastAsia="zh-CN"/>
        </w:rPr>
        <w:t>反馈方式、</w:t>
      </w:r>
      <w:r>
        <w:rPr>
          <w:rFonts w:ascii="仿宋" w:eastAsia="仿宋" w:hAnsi="仿宋" w:hint="eastAsia"/>
          <w:sz w:val="28"/>
          <w:szCs w:val="28"/>
          <w:lang w:eastAsia="zh-CN"/>
        </w:rPr>
        <w:t>反馈</w:t>
      </w:r>
      <w:r>
        <w:rPr>
          <w:rFonts w:ascii="仿宋" w:eastAsia="仿宋" w:hAnsi="仿宋"/>
          <w:sz w:val="28"/>
          <w:szCs w:val="28"/>
          <w:lang w:eastAsia="zh-CN"/>
        </w:rPr>
        <w:t>时间</w:t>
      </w:r>
      <w:r>
        <w:rPr>
          <w:rFonts w:ascii="仿宋" w:eastAsia="仿宋" w:hAnsi="仿宋" w:hint="eastAsia"/>
          <w:sz w:val="28"/>
          <w:szCs w:val="28"/>
          <w:lang w:eastAsia="zh-CN"/>
        </w:rPr>
        <w:t>等内容。</w:t>
      </w:r>
    </w:p>
    <w:p w14:paraId="259B1043" w14:textId="77777777" w:rsidR="00684AC6" w:rsidRDefault="00000000">
      <w:pPr>
        <w:spacing w:line="360" w:lineRule="auto"/>
        <w:rPr>
          <w:rFonts w:ascii="仿宋" w:eastAsia="仿宋" w:hAnsi="仿宋"/>
          <w:b/>
          <w:sz w:val="28"/>
          <w:szCs w:val="28"/>
          <w:lang w:eastAsia="zh-CN"/>
        </w:rPr>
      </w:pPr>
      <w:r>
        <w:rPr>
          <w:rFonts w:ascii="仿宋" w:eastAsia="仿宋" w:hAnsi="仿宋" w:hint="eastAsia"/>
          <w:b/>
          <w:sz w:val="28"/>
          <w:szCs w:val="28"/>
          <w:lang w:eastAsia="zh-CN"/>
        </w:rPr>
        <w:t>四</w:t>
      </w:r>
      <w:r>
        <w:rPr>
          <w:rFonts w:ascii="仿宋" w:eastAsia="仿宋" w:hAnsi="仿宋"/>
          <w:b/>
          <w:sz w:val="28"/>
          <w:szCs w:val="28"/>
          <w:lang w:eastAsia="zh-CN"/>
        </w:rPr>
        <w:t>、政策文件</w:t>
      </w:r>
    </w:p>
    <w:p w14:paraId="48CBB022" w14:textId="77777777" w:rsidR="00684AC6"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1、《上海市住宅工程业主房屋质量预看房管理办法》；</w:t>
      </w:r>
    </w:p>
    <w:p w14:paraId="4930E15E" w14:textId="77777777" w:rsidR="00684AC6" w:rsidRDefault="00000000">
      <w:pPr>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w:t>
      </w:r>
      <w:r>
        <w:rPr>
          <w:rFonts w:ascii="仿宋" w:eastAsia="仿宋" w:hAnsi="仿宋"/>
          <w:sz w:val="28"/>
          <w:szCs w:val="28"/>
          <w:lang w:eastAsia="zh-CN"/>
        </w:rPr>
        <w:t>其他市区</w:t>
      </w:r>
      <w:r>
        <w:rPr>
          <w:rFonts w:ascii="仿宋" w:eastAsia="仿宋" w:hAnsi="仿宋" w:hint="eastAsia"/>
          <w:sz w:val="28"/>
          <w:szCs w:val="28"/>
          <w:lang w:eastAsia="zh-CN"/>
        </w:rPr>
        <w:t>质量预看房</w:t>
      </w:r>
      <w:r>
        <w:rPr>
          <w:rFonts w:ascii="仿宋" w:eastAsia="仿宋" w:hAnsi="仿宋"/>
          <w:sz w:val="28"/>
          <w:szCs w:val="28"/>
          <w:lang w:eastAsia="zh-CN"/>
        </w:rPr>
        <w:t>相关文件</w:t>
      </w:r>
      <w:r>
        <w:rPr>
          <w:rFonts w:ascii="仿宋" w:eastAsia="仿宋" w:hAnsi="仿宋" w:hint="eastAsia"/>
          <w:sz w:val="28"/>
          <w:szCs w:val="28"/>
          <w:lang w:eastAsia="zh-CN"/>
        </w:rPr>
        <w:t>。</w:t>
      </w:r>
    </w:p>
    <w:p w14:paraId="7342A4E4" w14:textId="77777777" w:rsidR="00684AC6" w:rsidRDefault="00000000">
      <w:pPr>
        <w:spacing w:line="360" w:lineRule="auto"/>
        <w:rPr>
          <w:rFonts w:ascii="仿宋" w:eastAsia="仿宋" w:hAnsi="仿宋"/>
          <w:b/>
          <w:sz w:val="28"/>
          <w:szCs w:val="28"/>
          <w:lang w:eastAsia="zh-CN"/>
        </w:rPr>
      </w:pPr>
      <w:r>
        <w:rPr>
          <w:rFonts w:ascii="仿宋" w:eastAsia="仿宋" w:hAnsi="仿宋" w:hint="eastAsia"/>
          <w:b/>
          <w:sz w:val="28"/>
          <w:szCs w:val="28"/>
          <w:lang w:eastAsia="zh-CN"/>
        </w:rPr>
        <w:t>五</w:t>
      </w:r>
      <w:r>
        <w:rPr>
          <w:rFonts w:ascii="仿宋" w:eastAsia="仿宋" w:hAnsi="仿宋"/>
          <w:b/>
          <w:sz w:val="28"/>
          <w:szCs w:val="28"/>
          <w:lang w:eastAsia="zh-CN"/>
        </w:rPr>
        <w:t>、</w:t>
      </w:r>
      <w:r>
        <w:rPr>
          <w:rFonts w:ascii="仿宋" w:eastAsia="仿宋" w:hAnsi="仿宋" w:hint="eastAsia"/>
          <w:b/>
          <w:sz w:val="28"/>
          <w:szCs w:val="28"/>
          <w:lang w:eastAsia="zh-CN"/>
        </w:rPr>
        <w:t>联系方式</w:t>
      </w:r>
    </w:p>
    <w:p w14:paraId="5EBCC58C" w14:textId="77777777" w:rsidR="00684AC6"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应包括</w:t>
      </w:r>
      <w:r>
        <w:rPr>
          <w:rFonts w:ascii="仿宋" w:eastAsia="仿宋" w:hAnsi="仿宋"/>
          <w:sz w:val="28"/>
          <w:szCs w:val="28"/>
          <w:lang w:eastAsia="zh-CN"/>
        </w:rPr>
        <w:t>：</w:t>
      </w:r>
      <w:r>
        <w:rPr>
          <w:rFonts w:ascii="仿宋" w:eastAsia="仿宋" w:hAnsi="仿宋" w:hint="eastAsia"/>
          <w:sz w:val="28"/>
          <w:szCs w:val="28"/>
          <w:lang w:eastAsia="zh-CN"/>
        </w:rPr>
        <w:t>建设单位联系人</w:t>
      </w:r>
      <w:r>
        <w:rPr>
          <w:rFonts w:ascii="仿宋" w:eastAsia="仿宋" w:hAnsi="仿宋"/>
          <w:sz w:val="28"/>
          <w:szCs w:val="28"/>
          <w:lang w:eastAsia="zh-CN"/>
        </w:rPr>
        <w:t>姓名及联系电话</w:t>
      </w:r>
      <w:r>
        <w:rPr>
          <w:rFonts w:ascii="仿宋" w:eastAsia="仿宋" w:hAnsi="仿宋" w:hint="eastAsia"/>
          <w:sz w:val="28"/>
          <w:szCs w:val="28"/>
          <w:lang w:eastAsia="zh-CN"/>
        </w:rPr>
        <w:t>。</w:t>
      </w:r>
    </w:p>
    <w:p w14:paraId="0AF37C7B" w14:textId="77777777" w:rsidR="00684AC6" w:rsidRDefault="00684AC6">
      <w:pPr>
        <w:spacing w:line="360" w:lineRule="auto"/>
        <w:ind w:rightChars="-24" w:right="-53"/>
        <w:rPr>
          <w:rFonts w:ascii="黑体" w:eastAsia="黑体" w:hAnsi="黑体" w:cs="黑体"/>
          <w:sz w:val="28"/>
          <w:szCs w:val="28"/>
          <w:lang w:eastAsia="zh-CN"/>
        </w:rPr>
      </w:pPr>
    </w:p>
    <w:p w14:paraId="39FB2E63" w14:textId="77777777" w:rsidR="00684AC6" w:rsidRDefault="00000000">
      <w:pPr>
        <w:spacing w:line="360" w:lineRule="auto"/>
        <w:jc w:val="right"/>
        <w:rPr>
          <w:rFonts w:ascii="仿宋" w:eastAsia="仿宋" w:hAnsi="仿宋"/>
          <w:sz w:val="28"/>
          <w:szCs w:val="28"/>
          <w:lang w:eastAsia="zh-CN"/>
        </w:rPr>
      </w:pPr>
      <w:r>
        <w:rPr>
          <w:rFonts w:ascii="仿宋" w:eastAsia="仿宋" w:hAnsi="仿宋" w:hint="eastAsia"/>
          <w:sz w:val="28"/>
          <w:szCs w:val="28"/>
          <w:lang w:eastAsia="zh-CN"/>
        </w:rPr>
        <w:t>建设</w:t>
      </w:r>
      <w:r>
        <w:rPr>
          <w:rFonts w:ascii="仿宋" w:eastAsia="仿宋" w:hAnsi="仿宋"/>
          <w:sz w:val="28"/>
          <w:szCs w:val="28"/>
          <w:lang w:eastAsia="zh-CN"/>
        </w:rPr>
        <w:t>单位（</w:t>
      </w:r>
      <w:r>
        <w:rPr>
          <w:rFonts w:ascii="仿宋" w:eastAsia="仿宋" w:hAnsi="仿宋" w:hint="eastAsia"/>
          <w:sz w:val="28"/>
          <w:szCs w:val="28"/>
          <w:lang w:eastAsia="zh-CN"/>
        </w:rPr>
        <w:t>公章</w:t>
      </w:r>
      <w:r>
        <w:rPr>
          <w:rFonts w:ascii="仿宋" w:eastAsia="仿宋" w:hAnsi="仿宋"/>
          <w:sz w:val="28"/>
          <w:szCs w:val="28"/>
          <w:lang w:eastAsia="zh-CN"/>
        </w:rPr>
        <w:t>）</w:t>
      </w:r>
      <w:r>
        <w:rPr>
          <w:rFonts w:ascii="仿宋" w:eastAsia="仿宋" w:hAnsi="仿宋" w:hint="eastAsia"/>
          <w:sz w:val="28"/>
          <w:szCs w:val="28"/>
          <w:lang w:eastAsia="zh-CN"/>
        </w:rPr>
        <w:t xml:space="preserve">： </w:t>
      </w:r>
    </w:p>
    <w:p w14:paraId="742F4C2D" w14:textId="77777777" w:rsidR="00684AC6" w:rsidRDefault="00000000">
      <w:pPr>
        <w:spacing w:line="276" w:lineRule="auto"/>
        <w:ind w:leftChars="500" w:left="1100" w:right="280" w:firstLineChars="200" w:firstLine="560"/>
        <w:jc w:val="right"/>
        <w:rPr>
          <w:rFonts w:ascii="仿宋" w:eastAsia="仿宋" w:hAnsi="仿宋"/>
          <w:sz w:val="28"/>
          <w:szCs w:val="28"/>
          <w:u w:val="single"/>
          <w:lang w:eastAsia="zh-CN"/>
        </w:rPr>
      </w:pPr>
      <w:r>
        <w:rPr>
          <w:rFonts w:ascii="仿宋" w:eastAsia="仿宋" w:hAnsi="仿宋" w:hint="eastAsia"/>
          <w:sz w:val="28"/>
          <w:szCs w:val="28"/>
          <w:lang w:eastAsia="zh-CN"/>
        </w:rPr>
        <w:t>日期：</w:t>
      </w:r>
      <w:r>
        <w:rPr>
          <w:rFonts w:ascii="仿宋" w:eastAsia="仿宋" w:hAnsi="仿宋" w:hint="eastAsia"/>
          <w:sz w:val="28"/>
          <w:szCs w:val="28"/>
          <w:u w:val="single"/>
          <w:lang w:eastAsia="zh-CN"/>
        </w:rPr>
        <w:t xml:space="preserve"> </w:t>
      </w:r>
      <w:r>
        <w:rPr>
          <w:rFonts w:ascii="仿宋" w:eastAsia="仿宋" w:hAnsi="仿宋"/>
          <w:sz w:val="28"/>
          <w:szCs w:val="28"/>
          <w:u w:val="single"/>
          <w:lang w:eastAsia="zh-CN"/>
        </w:rPr>
        <w:t xml:space="preserve">   </w:t>
      </w:r>
      <w:r>
        <w:rPr>
          <w:rFonts w:ascii="仿宋" w:eastAsia="仿宋" w:hAnsi="仿宋" w:hint="eastAsia"/>
          <w:sz w:val="28"/>
          <w:szCs w:val="28"/>
          <w:lang w:eastAsia="zh-CN"/>
        </w:rPr>
        <w:t>年</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月</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日</w:t>
      </w:r>
    </w:p>
    <w:p w14:paraId="558A4DBC" w14:textId="77777777" w:rsidR="00684AC6" w:rsidRDefault="00684AC6">
      <w:pPr>
        <w:spacing w:line="360" w:lineRule="auto"/>
        <w:jc w:val="right"/>
        <w:rPr>
          <w:rFonts w:ascii="仿宋" w:eastAsia="仿宋" w:hAnsi="仿宋"/>
          <w:sz w:val="28"/>
          <w:szCs w:val="28"/>
          <w:lang w:eastAsia="zh-CN"/>
        </w:rPr>
      </w:pPr>
    </w:p>
    <w:p w14:paraId="35D51B03" w14:textId="77777777" w:rsidR="00684AC6" w:rsidRDefault="00684AC6">
      <w:pPr>
        <w:spacing w:line="360" w:lineRule="auto"/>
        <w:ind w:rightChars="-24" w:right="-53"/>
        <w:rPr>
          <w:rFonts w:ascii="仿宋" w:eastAsia="仿宋" w:hAnsi="仿宋"/>
          <w:sz w:val="28"/>
          <w:szCs w:val="28"/>
          <w:lang w:eastAsia="zh-CN"/>
        </w:rPr>
      </w:pPr>
    </w:p>
    <w:p w14:paraId="4B7A0347" w14:textId="77777777" w:rsidR="00684AC6" w:rsidRDefault="00684AC6">
      <w:pPr>
        <w:spacing w:line="360" w:lineRule="auto"/>
        <w:ind w:rightChars="-24" w:right="-53"/>
        <w:rPr>
          <w:rFonts w:ascii="仿宋" w:eastAsia="仿宋" w:hAnsi="仿宋"/>
          <w:sz w:val="28"/>
          <w:szCs w:val="28"/>
          <w:lang w:eastAsia="zh-CN"/>
        </w:rPr>
      </w:pPr>
    </w:p>
    <w:p w14:paraId="22DC95AF" w14:textId="77777777" w:rsidR="00684AC6" w:rsidRDefault="00684AC6">
      <w:pPr>
        <w:spacing w:line="360" w:lineRule="auto"/>
        <w:ind w:rightChars="-24" w:right="-53"/>
        <w:rPr>
          <w:rFonts w:ascii="仿宋" w:eastAsia="仿宋" w:hAnsi="仿宋"/>
          <w:sz w:val="28"/>
          <w:szCs w:val="28"/>
          <w:lang w:eastAsia="zh-CN"/>
        </w:rPr>
      </w:pPr>
    </w:p>
    <w:p w14:paraId="03671AB8" w14:textId="77777777" w:rsidR="00684AC6" w:rsidRDefault="00684AC6">
      <w:pPr>
        <w:spacing w:line="360" w:lineRule="auto"/>
        <w:ind w:rightChars="-24" w:right="-53"/>
        <w:rPr>
          <w:rFonts w:ascii="黑体" w:eastAsia="黑体" w:hAnsi="黑体" w:cs="黑体"/>
          <w:sz w:val="32"/>
          <w:szCs w:val="32"/>
          <w:lang w:eastAsia="zh-CN"/>
        </w:rPr>
        <w:sectPr w:rsidR="00684AC6" w:rsidSect="004D6CC7">
          <w:pgSz w:w="11910" w:h="16840"/>
          <w:pgMar w:top="1440" w:right="1800" w:bottom="1440" w:left="1800" w:header="0" w:footer="1665" w:gutter="0"/>
          <w:cols w:space="720"/>
        </w:sectPr>
      </w:pPr>
    </w:p>
    <w:p w14:paraId="2578A48A" w14:textId="77777777" w:rsidR="00684AC6" w:rsidRDefault="00000000">
      <w:pPr>
        <w:spacing w:line="360" w:lineRule="auto"/>
        <w:rPr>
          <w:rFonts w:ascii="黑体" w:eastAsia="黑体" w:hAnsi="黑体" w:cs="黑体"/>
          <w:sz w:val="30"/>
          <w:szCs w:val="30"/>
          <w:lang w:eastAsia="zh-CN"/>
        </w:rPr>
      </w:pPr>
      <w:r>
        <w:rPr>
          <w:rFonts w:ascii="黑体" w:eastAsia="黑体" w:hAnsi="黑体" w:cs="黑体" w:hint="eastAsia"/>
          <w:sz w:val="30"/>
          <w:szCs w:val="30"/>
          <w:lang w:eastAsia="zh-CN"/>
        </w:rPr>
        <w:lastRenderedPageBreak/>
        <w:t>附件4</w:t>
      </w:r>
    </w:p>
    <w:p w14:paraId="204D159B" w14:textId="77777777" w:rsidR="00684AC6" w:rsidRDefault="00000000">
      <w:pPr>
        <w:spacing w:line="560" w:lineRule="exact"/>
        <w:ind w:rightChars="-24" w:right="-53"/>
        <w:jc w:val="center"/>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上海市住宅工程业主房屋质量预看房</w:t>
      </w:r>
    </w:p>
    <w:p w14:paraId="48429C1F" w14:textId="77777777" w:rsidR="00684AC6" w:rsidRDefault="00000000">
      <w:pPr>
        <w:spacing w:line="360" w:lineRule="auto"/>
        <w:ind w:rightChars="-24" w:right="-53"/>
        <w:jc w:val="center"/>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查看通知情况汇总表</w:t>
      </w:r>
    </w:p>
    <w:p w14:paraId="3E6C2FAC" w14:textId="77777777" w:rsidR="00684AC6" w:rsidRDefault="00000000">
      <w:pPr>
        <w:spacing w:line="360" w:lineRule="auto"/>
        <w:ind w:firstLineChars="100" w:firstLine="280"/>
        <w:rPr>
          <w:rFonts w:ascii="仿宋" w:eastAsia="仿宋" w:hAnsi="仿宋"/>
          <w:sz w:val="28"/>
          <w:szCs w:val="28"/>
          <w:lang w:eastAsia="zh-CN"/>
        </w:rPr>
      </w:pPr>
      <w:r>
        <w:rPr>
          <w:rFonts w:ascii="仿宋" w:eastAsia="仿宋" w:hAnsi="仿宋" w:hint="eastAsia"/>
          <w:sz w:val="28"/>
          <w:szCs w:val="28"/>
          <w:lang w:eastAsia="zh-CN"/>
        </w:rPr>
        <w:t>单位工程名称</w:t>
      </w:r>
      <w:r>
        <w:rPr>
          <w:rFonts w:ascii="仿宋" w:eastAsia="仿宋" w:hAnsi="仿宋"/>
          <w:sz w:val="28"/>
          <w:szCs w:val="28"/>
          <w:lang w:eastAsia="zh-CN"/>
        </w:rPr>
        <w:t>：</w:t>
      </w:r>
      <w:r>
        <w:rPr>
          <w:rFonts w:ascii="仿宋" w:eastAsia="仿宋" w:hAnsi="仿宋" w:hint="eastAsia"/>
          <w:sz w:val="28"/>
          <w:szCs w:val="28"/>
          <w:lang w:eastAsia="zh-CN"/>
        </w:rPr>
        <w:t xml:space="preserve">                        日期：  年  月  日</w:t>
      </w:r>
    </w:p>
    <w:tbl>
      <w:tblPr>
        <w:tblStyle w:val="af2"/>
        <w:tblW w:w="852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48"/>
        <w:gridCol w:w="1280"/>
        <w:gridCol w:w="1492"/>
        <w:gridCol w:w="1598"/>
        <w:gridCol w:w="1765"/>
        <w:gridCol w:w="1645"/>
      </w:tblGrid>
      <w:tr w:rsidR="00684AC6" w14:paraId="6584895F" w14:textId="77777777">
        <w:trPr>
          <w:trHeight w:val="567"/>
          <w:jc w:val="center"/>
        </w:trPr>
        <w:tc>
          <w:tcPr>
            <w:tcW w:w="748" w:type="dxa"/>
            <w:vAlign w:val="center"/>
          </w:tcPr>
          <w:p w14:paraId="576DAE3A"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序号</w:t>
            </w:r>
          </w:p>
        </w:tc>
        <w:tc>
          <w:tcPr>
            <w:tcW w:w="1280" w:type="dxa"/>
            <w:vAlign w:val="center"/>
          </w:tcPr>
          <w:p w14:paraId="25C1D19F"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业主</w:t>
            </w:r>
          </w:p>
          <w:p w14:paraId="17937F7B"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姓名</w:t>
            </w:r>
          </w:p>
        </w:tc>
        <w:tc>
          <w:tcPr>
            <w:tcW w:w="1492" w:type="dxa"/>
            <w:vAlign w:val="center"/>
          </w:tcPr>
          <w:p w14:paraId="108E4670"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联系</w:t>
            </w:r>
            <w:r>
              <w:rPr>
                <w:rFonts w:ascii="仿宋" w:eastAsia="仿宋" w:hAnsi="仿宋"/>
                <w:sz w:val="24"/>
                <w:szCs w:val="24"/>
                <w:lang w:eastAsia="zh-CN"/>
              </w:rPr>
              <w:t>电话</w:t>
            </w:r>
          </w:p>
        </w:tc>
        <w:tc>
          <w:tcPr>
            <w:tcW w:w="1598" w:type="dxa"/>
            <w:vAlign w:val="center"/>
          </w:tcPr>
          <w:p w14:paraId="3D30E55E"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房（户）号</w:t>
            </w:r>
          </w:p>
        </w:tc>
        <w:tc>
          <w:tcPr>
            <w:tcW w:w="1765" w:type="dxa"/>
            <w:vAlign w:val="center"/>
          </w:tcPr>
          <w:p w14:paraId="17DC2736"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通知</w:t>
            </w:r>
            <w:r>
              <w:rPr>
                <w:rFonts w:ascii="仿宋" w:eastAsia="仿宋" w:hAnsi="仿宋"/>
                <w:sz w:val="24"/>
                <w:szCs w:val="24"/>
                <w:lang w:eastAsia="zh-CN"/>
              </w:rPr>
              <w:t>情况</w:t>
            </w:r>
          </w:p>
          <w:p w14:paraId="73D8F0D8"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sz w:val="24"/>
                <w:szCs w:val="24"/>
                <w:lang w:eastAsia="zh-CN"/>
              </w:rPr>
              <w:t>（</w:t>
            </w:r>
            <w:r>
              <w:rPr>
                <w:rFonts w:ascii="仿宋" w:eastAsia="仿宋" w:hAnsi="仿宋" w:hint="eastAsia"/>
                <w:sz w:val="24"/>
                <w:szCs w:val="24"/>
                <w:lang w:eastAsia="zh-CN"/>
              </w:rPr>
              <w:t>是/否</w:t>
            </w:r>
            <w:r>
              <w:rPr>
                <w:rFonts w:ascii="仿宋" w:eastAsia="仿宋" w:hAnsi="仿宋"/>
                <w:sz w:val="24"/>
                <w:szCs w:val="24"/>
                <w:lang w:eastAsia="zh-CN"/>
              </w:rPr>
              <w:t>）</w:t>
            </w:r>
          </w:p>
        </w:tc>
        <w:tc>
          <w:tcPr>
            <w:tcW w:w="1645" w:type="dxa"/>
          </w:tcPr>
          <w:p w14:paraId="649C9171"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是否确认查看（是/否）</w:t>
            </w:r>
          </w:p>
        </w:tc>
      </w:tr>
      <w:tr w:rsidR="00684AC6" w14:paraId="438D4D6A" w14:textId="77777777">
        <w:trPr>
          <w:trHeight w:val="567"/>
          <w:jc w:val="center"/>
        </w:trPr>
        <w:tc>
          <w:tcPr>
            <w:tcW w:w="748" w:type="dxa"/>
            <w:vAlign w:val="center"/>
          </w:tcPr>
          <w:p w14:paraId="2896DBE1"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1</w:t>
            </w:r>
          </w:p>
        </w:tc>
        <w:tc>
          <w:tcPr>
            <w:tcW w:w="1280" w:type="dxa"/>
            <w:vAlign w:val="center"/>
          </w:tcPr>
          <w:p w14:paraId="3E7DFC76" w14:textId="77777777" w:rsidR="00684AC6" w:rsidRDefault="00684AC6">
            <w:pPr>
              <w:autoSpaceDE/>
              <w:autoSpaceDN/>
              <w:spacing w:line="360" w:lineRule="auto"/>
              <w:jc w:val="center"/>
              <w:rPr>
                <w:rFonts w:ascii="仿宋" w:eastAsia="仿宋" w:hAnsi="仿宋"/>
                <w:sz w:val="24"/>
                <w:szCs w:val="20"/>
                <w:lang w:eastAsia="zh-CN"/>
              </w:rPr>
            </w:pPr>
          </w:p>
        </w:tc>
        <w:tc>
          <w:tcPr>
            <w:tcW w:w="1492" w:type="dxa"/>
            <w:vAlign w:val="center"/>
          </w:tcPr>
          <w:p w14:paraId="024B1DC7" w14:textId="77777777" w:rsidR="00684AC6" w:rsidRDefault="00684AC6">
            <w:pPr>
              <w:autoSpaceDE/>
              <w:autoSpaceDN/>
              <w:spacing w:line="360" w:lineRule="auto"/>
              <w:jc w:val="center"/>
              <w:rPr>
                <w:rFonts w:ascii="仿宋" w:eastAsia="仿宋" w:hAnsi="仿宋"/>
                <w:sz w:val="24"/>
                <w:szCs w:val="20"/>
                <w:lang w:eastAsia="zh-CN"/>
              </w:rPr>
            </w:pPr>
          </w:p>
        </w:tc>
        <w:tc>
          <w:tcPr>
            <w:tcW w:w="1598" w:type="dxa"/>
            <w:vAlign w:val="center"/>
          </w:tcPr>
          <w:p w14:paraId="16C205C8" w14:textId="77777777" w:rsidR="00684AC6" w:rsidRDefault="00684AC6">
            <w:pPr>
              <w:autoSpaceDE/>
              <w:autoSpaceDN/>
              <w:spacing w:line="360" w:lineRule="auto"/>
              <w:jc w:val="center"/>
              <w:rPr>
                <w:rFonts w:ascii="仿宋" w:eastAsia="仿宋" w:hAnsi="仿宋"/>
                <w:sz w:val="24"/>
                <w:szCs w:val="20"/>
                <w:lang w:eastAsia="zh-CN"/>
              </w:rPr>
            </w:pPr>
          </w:p>
        </w:tc>
        <w:tc>
          <w:tcPr>
            <w:tcW w:w="1765" w:type="dxa"/>
            <w:vAlign w:val="center"/>
          </w:tcPr>
          <w:p w14:paraId="2C647CC3" w14:textId="77777777" w:rsidR="00684AC6" w:rsidRDefault="00684AC6">
            <w:pPr>
              <w:autoSpaceDE/>
              <w:autoSpaceDN/>
              <w:spacing w:line="360" w:lineRule="auto"/>
              <w:jc w:val="center"/>
              <w:rPr>
                <w:rFonts w:ascii="仿宋" w:eastAsia="仿宋" w:hAnsi="仿宋"/>
                <w:sz w:val="24"/>
                <w:szCs w:val="20"/>
                <w:lang w:eastAsia="zh-CN"/>
              </w:rPr>
            </w:pPr>
          </w:p>
        </w:tc>
        <w:tc>
          <w:tcPr>
            <w:tcW w:w="1645" w:type="dxa"/>
          </w:tcPr>
          <w:p w14:paraId="26130AAD"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43D49DB9" w14:textId="77777777">
        <w:trPr>
          <w:trHeight w:val="567"/>
          <w:jc w:val="center"/>
        </w:trPr>
        <w:tc>
          <w:tcPr>
            <w:tcW w:w="748" w:type="dxa"/>
            <w:vAlign w:val="center"/>
          </w:tcPr>
          <w:p w14:paraId="1EDFA8B0"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2</w:t>
            </w:r>
          </w:p>
        </w:tc>
        <w:tc>
          <w:tcPr>
            <w:tcW w:w="1280" w:type="dxa"/>
            <w:vAlign w:val="center"/>
          </w:tcPr>
          <w:p w14:paraId="05571EDD" w14:textId="77777777" w:rsidR="00684AC6" w:rsidRDefault="00684AC6">
            <w:pPr>
              <w:autoSpaceDE/>
              <w:autoSpaceDN/>
              <w:spacing w:line="360" w:lineRule="auto"/>
              <w:jc w:val="center"/>
              <w:rPr>
                <w:rFonts w:ascii="仿宋" w:eastAsia="仿宋" w:hAnsi="仿宋"/>
                <w:sz w:val="24"/>
                <w:szCs w:val="20"/>
                <w:lang w:eastAsia="zh-CN"/>
              </w:rPr>
            </w:pPr>
          </w:p>
        </w:tc>
        <w:tc>
          <w:tcPr>
            <w:tcW w:w="1492" w:type="dxa"/>
            <w:vAlign w:val="center"/>
          </w:tcPr>
          <w:p w14:paraId="7A47BD3A" w14:textId="77777777" w:rsidR="00684AC6" w:rsidRDefault="00684AC6">
            <w:pPr>
              <w:autoSpaceDE/>
              <w:autoSpaceDN/>
              <w:spacing w:line="360" w:lineRule="auto"/>
              <w:jc w:val="center"/>
              <w:rPr>
                <w:rFonts w:ascii="仿宋" w:eastAsia="仿宋" w:hAnsi="仿宋"/>
                <w:sz w:val="24"/>
                <w:szCs w:val="20"/>
                <w:lang w:eastAsia="zh-CN"/>
              </w:rPr>
            </w:pPr>
          </w:p>
        </w:tc>
        <w:tc>
          <w:tcPr>
            <w:tcW w:w="1598" w:type="dxa"/>
            <w:vAlign w:val="center"/>
          </w:tcPr>
          <w:p w14:paraId="2D335C13" w14:textId="77777777" w:rsidR="00684AC6" w:rsidRDefault="00684AC6">
            <w:pPr>
              <w:autoSpaceDE/>
              <w:autoSpaceDN/>
              <w:spacing w:line="360" w:lineRule="auto"/>
              <w:jc w:val="center"/>
              <w:rPr>
                <w:rFonts w:ascii="仿宋" w:eastAsia="仿宋" w:hAnsi="仿宋"/>
                <w:sz w:val="24"/>
                <w:szCs w:val="20"/>
                <w:lang w:eastAsia="zh-CN"/>
              </w:rPr>
            </w:pPr>
          </w:p>
        </w:tc>
        <w:tc>
          <w:tcPr>
            <w:tcW w:w="1765" w:type="dxa"/>
            <w:vAlign w:val="center"/>
          </w:tcPr>
          <w:p w14:paraId="265FFE13" w14:textId="77777777" w:rsidR="00684AC6" w:rsidRDefault="00684AC6">
            <w:pPr>
              <w:autoSpaceDE/>
              <w:autoSpaceDN/>
              <w:spacing w:line="360" w:lineRule="auto"/>
              <w:jc w:val="center"/>
              <w:rPr>
                <w:rFonts w:ascii="仿宋" w:eastAsia="仿宋" w:hAnsi="仿宋"/>
                <w:sz w:val="24"/>
                <w:szCs w:val="20"/>
                <w:lang w:eastAsia="zh-CN"/>
              </w:rPr>
            </w:pPr>
          </w:p>
        </w:tc>
        <w:tc>
          <w:tcPr>
            <w:tcW w:w="1645" w:type="dxa"/>
          </w:tcPr>
          <w:p w14:paraId="4BA2E915"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199FE82C" w14:textId="77777777">
        <w:trPr>
          <w:trHeight w:val="567"/>
          <w:jc w:val="center"/>
        </w:trPr>
        <w:tc>
          <w:tcPr>
            <w:tcW w:w="748" w:type="dxa"/>
            <w:vAlign w:val="center"/>
          </w:tcPr>
          <w:p w14:paraId="4EB3ACE8"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3</w:t>
            </w:r>
          </w:p>
        </w:tc>
        <w:tc>
          <w:tcPr>
            <w:tcW w:w="1280" w:type="dxa"/>
            <w:vAlign w:val="center"/>
          </w:tcPr>
          <w:p w14:paraId="5DFD0CEE" w14:textId="77777777" w:rsidR="00684AC6" w:rsidRDefault="00684AC6">
            <w:pPr>
              <w:autoSpaceDE/>
              <w:autoSpaceDN/>
              <w:spacing w:line="360" w:lineRule="auto"/>
              <w:jc w:val="center"/>
              <w:rPr>
                <w:rFonts w:ascii="仿宋" w:eastAsia="仿宋" w:hAnsi="仿宋"/>
                <w:sz w:val="24"/>
                <w:szCs w:val="20"/>
                <w:lang w:eastAsia="zh-CN"/>
              </w:rPr>
            </w:pPr>
          </w:p>
        </w:tc>
        <w:tc>
          <w:tcPr>
            <w:tcW w:w="1492" w:type="dxa"/>
            <w:vAlign w:val="center"/>
          </w:tcPr>
          <w:p w14:paraId="4FE5FFB2" w14:textId="77777777" w:rsidR="00684AC6" w:rsidRDefault="00684AC6">
            <w:pPr>
              <w:autoSpaceDE/>
              <w:autoSpaceDN/>
              <w:spacing w:line="360" w:lineRule="auto"/>
              <w:jc w:val="center"/>
              <w:rPr>
                <w:rFonts w:ascii="仿宋" w:eastAsia="仿宋" w:hAnsi="仿宋"/>
                <w:sz w:val="24"/>
                <w:szCs w:val="20"/>
                <w:lang w:eastAsia="zh-CN"/>
              </w:rPr>
            </w:pPr>
          </w:p>
        </w:tc>
        <w:tc>
          <w:tcPr>
            <w:tcW w:w="1598" w:type="dxa"/>
            <w:vAlign w:val="center"/>
          </w:tcPr>
          <w:p w14:paraId="458F2575" w14:textId="77777777" w:rsidR="00684AC6" w:rsidRDefault="00684AC6">
            <w:pPr>
              <w:autoSpaceDE/>
              <w:autoSpaceDN/>
              <w:spacing w:line="360" w:lineRule="auto"/>
              <w:jc w:val="center"/>
              <w:rPr>
                <w:rFonts w:ascii="仿宋" w:eastAsia="仿宋" w:hAnsi="仿宋"/>
                <w:sz w:val="24"/>
                <w:szCs w:val="20"/>
                <w:lang w:eastAsia="zh-CN"/>
              </w:rPr>
            </w:pPr>
          </w:p>
        </w:tc>
        <w:tc>
          <w:tcPr>
            <w:tcW w:w="1765" w:type="dxa"/>
            <w:vAlign w:val="center"/>
          </w:tcPr>
          <w:p w14:paraId="1F9CD285" w14:textId="77777777" w:rsidR="00684AC6" w:rsidRDefault="00684AC6">
            <w:pPr>
              <w:autoSpaceDE/>
              <w:autoSpaceDN/>
              <w:spacing w:line="360" w:lineRule="auto"/>
              <w:jc w:val="center"/>
              <w:rPr>
                <w:rFonts w:ascii="仿宋" w:eastAsia="仿宋" w:hAnsi="仿宋"/>
                <w:sz w:val="24"/>
                <w:szCs w:val="20"/>
                <w:lang w:eastAsia="zh-CN"/>
              </w:rPr>
            </w:pPr>
          </w:p>
        </w:tc>
        <w:tc>
          <w:tcPr>
            <w:tcW w:w="1645" w:type="dxa"/>
          </w:tcPr>
          <w:p w14:paraId="5E450A10"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5F83FD6A" w14:textId="77777777">
        <w:trPr>
          <w:trHeight w:val="567"/>
          <w:jc w:val="center"/>
        </w:trPr>
        <w:tc>
          <w:tcPr>
            <w:tcW w:w="748" w:type="dxa"/>
            <w:vAlign w:val="center"/>
          </w:tcPr>
          <w:p w14:paraId="269AAA17"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4</w:t>
            </w:r>
          </w:p>
        </w:tc>
        <w:tc>
          <w:tcPr>
            <w:tcW w:w="1280" w:type="dxa"/>
            <w:vAlign w:val="center"/>
          </w:tcPr>
          <w:p w14:paraId="167C007C" w14:textId="77777777" w:rsidR="00684AC6" w:rsidRDefault="00684AC6">
            <w:pPr>
              <w:autoSpaceDE/>
              <w:autoSpaceDN/>
              <w:spacing w:line="360" w:lineRule="auto"/>
              <w:jc w:val="center"/>
              <w:rPr>
                <w:rFonts w:ascii="仿宋" w:eastAsia="仿宋" w:hAnsi="仿宋"/>
                <w:sz w:val="24"/>
                <w:szCs w:val="20"/>
                <w:lang w:eastAsia="zh-CN"/>
              </w:rPr>
            </w:pPr>
          </w:p>
        </w:tc>
        <w:tc>
          <w:tcPr>
            <w:tcW w:w="1492" w:type="dxa"/>
            <w:vAlign w:val="center"/>
          </w:tcPr>
          <w:p w14:paraId="2E2B5D81" w14:textId="77777777" w:rsidR="00684AC6" w:rsidRDefault="00684AC6">
            <w:pPr>
              <w:autoSpaceDE/>
              <w:autoSpaceDN/>
              <w:spacing w:line="360" w:lineRule="auto"/>
              <w:jc w:val="center"/>
              <w:rPr>
                <w:rFonts w:ascii="仿宋" w:eastAsia="仿宋" w:hAnsi="仿宋"/>
                <w:sz w:val="24"/>
                <w:szCs w:val="20"/>
                <w:lang w:eastAsia="zh-CN"/>
              </w:rPr>
            </w:pPr>
          </w:p>
        </w:tc>
        <w:tc>
          <w:tcPr>
            <w:tcW w:w="1598" w:type="dxa"/>
            <w:vAlign w:val="center"/>
          </w:tcPr>
          <w:p w14:paraId="50AEEA24" w14:textId="77777777" w:rsidR="00684AC6" w:rsidRDefault="00684AC6">
            <w:pPr>
              <w:autoSpaceDE/>
              <w:autoSpaceDN/>
              <w:spacing w:line="360" w:lineRule="auto"/>
              <w:jc w:val="center"/>
              <w:rPr>
                <w:rFonts w:ascii="仿宋" w:eastAsia="仿宋" w:hAnsi="仿宋"/>
                <w:sz w:val="24"/>
                <w:szCs w:val="20"/>
                <w:lang w:eastAsia="zh-CN"/>
              </w:rPr>
            </w:pPr>
          </w:p>
        </w:tc>
        <w:tc>
          <w:tcPr>
            <w:tcW w:w="1765" w:type="dxa"/>
            <w:vAlign w:val="center"/>
          </w:tcPr>
          <w:p w14:paraId="61593D78" w14:textId="77777777" w:rsidR="00684AC6" w:rsidRDefault="00684AC6">
            <w:pPr>
              <w:autoSpaceDE/>
              <w:autoSpaceDN/>
              <w:spacing w:line="360" w:lineRule="auto"/>
              <w:jc w:val="center"/>
              <w:rPr>
                <w:rFonts w:ascii="仿宋" w:eastAsia="仿宋" w:hAnsi="仿宋"/>
                <w:sz w:val="24"/>
                <w:szCs w:val="20"/>
                <w:lang w:eastAsia="zh-CN"/>
              </w:rPr>
            </w:pPr>
          </w:p>
        </w:tc>
        <w:tc>
          <w:tcPr>
            <w:tcW w:w="1645" w:type="dxa"/>
          </w:tcPr>
          <w:p w14:paraId="37980EFE"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1118D1A2" w14:textId="77777777">
        <w:trPr>
          <w:trHeight w:val="567"/>
          <w:jc w:val="center"/>
        </w:trPr>
        <w:tc>
          <w:tcPr>
            <w:tcW w:w="748" w:type="dxa"/>
            <w:vAlign w:val="center"/>
          </w:tcPr>
          <w:p w14:paraId="659DAEDC"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5</w:t>
            </w:r>
          </w:p>
        </w:tc>
        <w:tc>
          <w:tcPr>
            <w:tcW w:w="1280" w:type="dxa"/>
            <w:vAlign w:val="center"/>
          </w:tcPr>
          <w:p w14:paraId="6D4A2894" w14:textId="77777777" w:rsidR="00684AC6" w:rsidRDefault="00684AC6">
            <w:pPr>
              <w:autoSpaceDE/>
              <w:autoSpaceDN/>
              <w:spacing w:line="360" w:lineRule="auto"/>
              <w:jc w:val="center"/>
              <w:rPr>
                <w:rFonts w:ascii="仿宋" w:eastAsia="仿宋" w:hAnsi="仿宋"/>
                <w:sz w:val="24"/>
                <w:szCs w:val="20"/>
                <w:lang w:eastAsia="zh-CN"/>
              </w:rPr>
            </w:pPr>
          </w:p>
        </w:tc>
        <w:tc>
          <w:tcPr>
            <w:tcW w:w="1492" w:type="dxa"/>
            <w:vAlign w:val="center"/>
          </w:tcPr>
          <w:p w14:paraId="51039CDE" w14:textId="77777777" w:rsidR="00684AC6" w:rsidRDefault="00684AC6">
            <w:pPr>
              <w:autoSpaceDE/>
              <w:autoSpaceDN/>
              <w:spacing w:line="360" w:lineRule="auto"/>
              <w:jc w:val="center"/>
              <w:rPr>
                <w:rFonts w:ascii="仿宋" w:eastAsia="仿宋" w:hAnsi="仿宋"/>
                <w:sz w:val="24"/>
                <w:szCs w:val="20"/>
                <w:lang w:eastAsia="zh-CN"/>
              </w:rPr>
            </w:pPr>
          </w:p>
        </w:tc>
        <w:tc>
          <w:tcPr>
            <w:tcW w:w="1598" w:type="dxa"/>
            <w:vAlign w:val="center"/>
          </w:tcPr>
          <w:p w14:paraId="12A5C818" w14:textId="77777777" w:rsidR="00684AC6" w:rsidRDefault="00684AC6">
            <w:pPr>
              <w:autoSpaceDE/>
              <w:autoSpaceDN/>
              <w:spacing w:line="360" w:lineRule="auto"/>
              <w:jc w:val="center"/>
              <w:rPr>
                <w:rFonts w:ascii="仿宋" w:eastAsia="仿宋" w:hAnsi="仿宋"/>
                <w:sz w:val="24"/>
                <w:szCs w:val="20"/>
                <w:lang w:eastAsia="zh-CN"/>
              </w:rPr>
            </w:pPr>
          </w:p>
        </w:tc>
        <w:tc>
          <w:tcPr>
            <w:tcW w:w="1765" w:type="dxa"/>
            <w:vAlign w:val="center"/>
          </w:tcPr>
          <w:p w14:paraId="7CF9F338" w14:textId="77777777" w:rsidR="00684AC6" w:rsidRDefault="00684AC6">
            <w:pPr>
              <w:autoSpaceDE/>
              <w:autoSpaceDN/>
              <w:spacing w:line="360" w:lineRule="auto"/>
              <w:jc w:val="center"/>
              <w:rPr>
                <w:rFonts w:ascii="仿宋" w:eastAsia="仿宋" w:hAnsi="仿宋"/>
                <w:sz w:val="24"/>
                <w:szCs w:val="20"/>
                <w:lang w:eastAsia="zh-CN"/>
              </w:rPr>
            </w:pPr>
          </w:p>
        </w:tc>
        <w:tc>
          <w:tcPr>
            <w:tcW w:w="1645" w:type="dxa"/>
          </w:tcPr>
          <w:p w14:paraId="1BF49585"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54F0B2C3" w14:textId="77777777">
        <w:trPr>
          <w:trHeight w:val="567"/>
          <w:jc w:val="center"/>
        </w:trPr>
        <w:tc>
          <w:tcPr>
            <w:tcW w:w="748" w:type="dxa"/>
            <w:vAlign w:val="center"/>
          </w:tcPr>
          <w:p w14:paraId="002EDDD1"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6</w:t>
            </w:r>
          </w:p>
        </w:tc>
        <w:tc>
          <w:tcPr>
            <w:tcW w:w="1280" w:type="dxa"/>
            <w:vAlign w:val="center"/>
          </w:tcPr>
          <w:p w14:paraId="2100439D" w14:textId="77777777" w:rsidR="00684AC6" w:rsidRDefault="00684AC6">
            <w:pPr>
              <w:autoSpaceDE/>
              <w:autoSpaceDN/>
              <w:spacing w:line="360" w:lineRule="auto"/>
              <w:jc w:val="center"/>
              <w:rPr>
                <w:rFonts w:ascii="仿宋" w:eastAsia="仿宋" w:hAnsi="仿宋"/>
                <w:sz w:val="24"/>
                <w:szCs w:val="20"/>
                <w:lang w:eastAsia="zh-CN"/>
              </w:rPr>
            </w:pPr>
          </w:p>
        </w:tc>
        <w:tc>
          <w:tcPr>
            <w:tcW w:w="1492" w:type="dxa"/>
            <w:vAlign w:val="center"/>
          </w:tcPr>
          <w:p w14:paraId="222EA9B7" w14:textId="77777777" w:rsidR="00684AC6" w:rsidRDefault="00684AC6">
            <w:pPr>
              <w:autoSpaceDE/>
              <w:autoSpaceDN/>
              <w:spacing w:line="360" w:lineRule="auto"/>
              <w:jc w:val="center"/>
              <w:rPr>
                <w:rFonts w:ascii="仿宋" w:eastAsia="仿宋" w:hAnsi="仿宋"/>
                <w:sz w:val="24"/>
                <w:szCs w:val="20"/>
                <w:lang w:eastAsia="zh-CN"/>
              </w:rPr>
            </w:pPr>
          </w:p>
        </w:tc>
        <w:tc>
          <w:tcPr>
            <w:tcW w:w="1598" w:type="dxa"/>
            <w:vAlign w:val="center"/>
          </w:tcPr>
          <w:p w14:paraId="7331A4DF" w14:textId="77777777" w:rsidR="00684AC6" w:rsidRDefault="00684AC6">
            <w:pPr>
              <w:autoSpaceDE/>
              <w:autoSpaceDN/>
              <w:spacing w:line="360" w:lineRule="auto"/>
              <w:jc w:val="center"/>
              <w:rPr>
                <w:rFonts w:ascii="仿宋" w:eastAsia="仿宋" w:hAnsi="仿宋"/>
                <w:sz w:val="24"/>
                <w:szCs w:val="20"/>
                <w:lang w:eastAsia="zh-CN"/>
              </w:rPr>
            </w:pPr>
          </w:p>
        </w:tc>
        <w:tc>
          <w:tcPr>
            <w:tcW w:w="1765" w:type="dxa"/>
            <w:vAlign w:val="center"/>
          </w:tcPr>
          <w:p w14:paraId="528F0595" w14:textId="77777777" w:rsidR="00684AC6" w:rsidRDefault="00684AC6">
            <w:pPr>
              <w:autoSpaceDE/>
              <w:autoSpaceDN/>
              <w:spacing w:line="360" w:lineRule="auto"/>
              <w:jc w:val="center"/>
              <w:rPr>
                <w:rFonts w:ascii="仿宋" w:eastAsia="仿宋" w:hAnsi="仿宋"/>
                <w:sz w:val="24"/>
                <w:szCs w:val="20"/>
                <w:lang w:eastAsia="zh-CN"/>
              </w:rPr>
            </w:pPr>
          </w:p>
        </w:tc>
        <w:tc>
          <w:tcPr>
            <w:tcW w:w="1645" w:type="dxa"/>
          </w:tcPr>
          <w:p w14:paraId="53D607A9"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705DCF24" w14:textId="77777777">
        <w:trPr>
          <w:trHeight w:val="567"/>
          <w:jc w:val="center"/>
        </w:trPr>
        <w:tc>
          <w:tcPr>
            <w:tcW w:w="748" w:type="dxa"/>
            <w:vAlign w:val="center"/>
          </w:tcPr>
          <w:p w14:paraId="3106D0E9"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7</w:t>
            </w:r>
          </w:p>
        </w:tc>
        <w:tc>
          <w:tcPr>
            <w:tcW w:w="1280" w:type="dxa"/>
            <w:vAlign w:val="center"/>
          </w:tcPr>
          <w:p w14:paraId="6D894DF6" w14:textId="77777777" w:rsidR="00684AC6" w:rsidRDefault="00684AC6">
            <w:pPr>
              <w:autoSpaceDE/>
              <w:autoSpaceDN/>
              <w:spacing w:line="360" w:lineRule="auto"/>
              <w:jc w:val="center"/>
              <w:rPr>
                <w:rFonts w:ascii="仿宋" w:eastAsia="仿宋" w:hAnsi="仿宋"/>
                <w:sz w:val="24"/>
                <w:szCs w:val="20"/>
                <w:lang w:eastAsia="zh-CN"/>
              </w:rPr>
            </w:pPr>
          </w:p>
        </w:tc>
        <w:tc>
          <w:tcPr>
            <w:tcW w:w="1492" w:type="dxa"/>
            <w:vAlign w:val="center"/>
          </w:tcPr>
          <w:p w14:paraId="4780D5F8" w14:textId="77777777" w:rsidR="00684AC6" w:rsidRDefault="00684AC6">
            <w:pPr>
              <w:autoSpaceDE/>
              <w:autoSpaceDN/>
              <w:spacing w:line="360" w:lineRule="auto"/>
              <w:jc w:val="center"/>
              <w:rPr>
                <w:rFonts w:ascii="仿宋" w:eastAsia="仿宋" w:hAnsi="仿宋"/>
                <w:sz w:val="24"/>
                <w:szCs w:val="20"/>
                <w:lang w:eastAsia="zh-CN"/>
              </w:rPr>
            </w:pPr>
          </w:p>
        </w:tc>
        <w:tc>
          <w:tcPr>
            <w:tcW w:w="1598" w:type="dxa"/>
            <w:vAlign w:val="center"/>
          </w:tcPr>
          <w:p w14:paraId="349D71D2" w14:textId="77777777" w:rsidR="00684AC6" w:rsidRDefault="00684AC6">
            <w:pPr>
              <w:autoSpaceDE/>
              <w:autoSpaceDN/>
              <w:spacing w:line="360" w:lineRule="auto"/>
              <w:jc w:val="center"/>
              <w:rPr>
                <w:rFonts w:ascii="仿宋" w:eastAsia="仿宋" w:hAnsi="仿宋"/>
                <w:sz w:val="24"/>
                <w:szCs w:val="20"/>
                <w:lang w:eastAsia="zh-CN"/>
              </w:rPr>
            </w:pPr>
          </w:p>
        </w:tc>
        <w:tc>
          <w:tcPr>
            <w:tcW w:w="1765" w:type="dxa"/>
            <w:vAlign w:val="center"/>
          </w:tcPr>
          <w:p w14:paraId="17246041" w14:textId="77777777" w:rsidR="00684AC6" w:rsidRDefault="00684AC6">
            <w:pPr>
              <w:autoSpaceDE/>
              <w:autoSpaceDN/>
              <w:spacing w:line="360" w:lineRule="auto"/>
              <w:jc w:val="center"/>
              <w:rPr>
                <w:rFonts w:ascii="仿宋" w:eastAsia="仿宋" w:hAnsi="仿宋"/>
                <w:sz w:val="24"/>
                <w:szCs w:val="20"/>
                <w:lang w:eastAsia="zh-CN"/>
              </w:rPr>
            </w:pPr>
          </w:p>
        </w:tc>
        <w:tc>
          <w:tcPr>
            <w:tcW w:w="1645" w:type="dxa"/>
          </w:tcPr>
          <w:p w14:paraId="698D64B8"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3DCE9DD4" w14:textId="77777777">
        <w:trPr>
          <w:trHeight w:val="567"/>
          <w:jc w:val="center"/>
        </w:trPr>
        <w:tc>
          <w:tcPr>
            <w:tcW w:w="748" w:type="dxa"/>
            <w:vAlign w:val="center"/>
          </w:tcPr>
          <w:p w14:paraId="59E09249"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8</w:t>
            </w:r>
          </w:p>
        </w:tc>
        <w:tc>
          <w:tcPr>
            <w:tcW w:w="1280" w:type="dxa"/>
            <w:vAlign w:val="center"/>
          </w:tcPr>
          <w:p w14:paraId="1758DE40" w14:textId="77777777" w:rsidR="00684AC6" w:rsidRDefault="00684AC6">
            <w:pPr>
              <w:autoSpaceDE/>
              <w:autoSpaceDN/>
              <w:spacing w:line="360" w:lineRule="auto"/>
              <w:jc w:val="center"/>
              <w:rPr>
                <w:rFonts w:ascii="仿宋" w:eastAsia="仿宋" w:hAnsi="仿宋"/>
                <w:sz w:val="24"/>
                <w:szCs w:val="20"/>
                <w:lang w:eastAsia="zh-CN"/>
              </w:rPr>
            </w:pPr>
          </w:p>
        </w:tc>
        <w:tc>
          <w:tcPr>
            <w:tcW w:w="1492" w:type="dxa"/>
            <w:vAlign w:val="center"/>
          </w:tcPr>
          <w:p w14:paraId="47530E06" w14:textId="77777777" w:rsidR="00684AC6" w:rsidRDefault="00684AC6">
            <w:pPr>
              <w:autoSpaceDE/>
              <w:autoSpaceDN/>
              <w:spacing w:line="360" w:lineRule="auto"/>
              <w:jc w:val="center"/>
              <w:rPr>
                <w:rFonts w:ascii="仿宋" w:eastAsia="仿宋" w:hAnsi="仿宋"/>
                <w:sz w:val="24"/>
                <w:szCs w:val="20"/>
                <w:lang w:eastAsia="zh-CN"/>
              </w:rPr>
            </w:pPr>
          </w:p>
        </w:tc>
        <w:tc>
          <w:tcPr>
            <w:tcW w:w="1598" w:type="dxa"/>
            <w:vAlign w:val="center"/>
          </w:tcPr>
          <w:p w14:paraId="584DCEAD" w14:textId="77777777" w:rsidR="00684AC6" w:rsidRDefault="00684AC6">
            <w:pPr>
              <w:autoSpaceDE/>
              <w:autoSpaceDN/>
              <w:spacing w:line="360" w:lineRule="auto"/>
              <w:jc w:val="center"/>
              <w:rPr>
                <w:rFonts w:ascii="仿宋" w:eastAsia="仿宋" w:hAnsi="仿宋"/>
                <w:sz w:val="24"/>
                <w:szCs w:val="20"/>
                <w:lang w:eastAsia="zh-CN"/>
              </w:rPr>
            </w:pPr>
          </w:p>
        </w:tc>
        <w:tc>
          <w:tcPr>
            <w:tcW w:w="1765" w:type="dxa"/>
            <w:vAlign w:val="center"/>
          </w:tcPr>
          <w:p w14:paraId="3BFE9C2A" w14:textId="77777777" w:rsidR="00684AC6" w:rsidRDefault="00684AC6">
            <w:pPr>
              <w:autoSpaceDE/>
              <w:autoSpaceDN/>
              <w:spacing w:line="360" w:lineRule="auto"/>
              <w:jc w:val="center"/>
              <w:rPr>
                <w:rFonts w:ascii="仿宋" w:eastAsia="仿宋" w:hAnsi="仿宋"/>
                <w:sz w:val="24"/>
                <w:szCs w:val="20"/>
                <w:lang w:eastAsia="zh-CN"/>
              </w:rPr>
            </w:pPr>
          </w:p>
        </w:tc>
        <w:tc>
          <w:tcPr>
            <w:tcW w:w="1645" w:type="dxa"/>
          </w:tcPr>
          <w:p w14:paraId="31B9BE84"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1B06BF4A" w14:textId="77777777">
        <w:trPr>
          <w:trHeight w:val="567"/>
          <w:jc w:val="center"/>
        </w:trPr>
        <w:tc>
          <w:tcPr>
            <w:tcW w:w="748" w:type="dxa"/>
            <w:vAlign w:val="center"/>
          </w:tcPr>
          <w:p w14:paraId="3A89999E"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9</w:t>
            </w:r>
          </w:p>
        </w:tc>
        <w:tc>
          <w:tcPr>
            <w:tcW w:w="1280" w:type="dxa"/>
            <w:vAlign w:val="center"/>
          </w:tcPr>
          <w:p w14:paraId="4BD726CD" w14:textId="77777777" w:rsidR="00684AC6" w:rsidRDefault="00684AC6">
            <w:pPr>
              <w:autoSpaceDE/>
              <w:autoSpaceDN/>
              <w:spacing w:line="360" w:lineRule="auto"/>
              <w:jc w:val="center"/>
              <w:rPr>
                <w:rFonts w:ascii="仿宋" w:eastAsia="仿宋" w:hAnsi="仿宋"/>
                <w:sz w:val="24"/>
                <w:szCs w:val="20"/>
                <w:lang w:eastAsia="zh-CN"/>
              </w:rPr>
            </w:pPr>
          </w:p>
        </w:tc>
        <w:tc>
          <w:tcPr>
            <w:tcW w:w="1492" w:type="dxa"/>
            <w:vAlign w:val="center"/>
          </w:tcPr>
          <w:p w14:paraId="17F86F9A" w14:textId="77777777" w:rsidR="00684AC6" w:rsidRDefault="00684AC6">
            <w:pPr>
              <w:autoSpaceDE/>
              <w:autoSpaceDN/>
              <w:spacing w:line="360" w:lineRule="auto"/>
              <w:jc w:val="center"/>
              <w:rPr>
                <w:rFonts w:ascii="仿宋" w:eastAsia="仿宋" w:hAnsi="仿宋"/>
                <w:sz w:val="24"/>
                <w:szCs w:val="20"/>
                <w:lang w:eastAsia="zh-CN"/>
              </w:rPr>
            </w:pPr>
          </w:p>
        </w:tc>
        <w:tc>
          <w:tcPr>
            <w:tcW w:w="1598" w:type="dxa"/>
            <w:vAlign w:val="center"/>
          </w:tcPr>
          <w:p w14:paraId="30DE145A" w14:textId="77777777" w:rsidR="00684AC6" w:rsidRDefault="00684AC6">
            <w:pPr>
              <w:autoSpaceDE/>
              <w:autoSpaceDN/>
              <w:spacing w:line="360" w:lineRule="auto"/>
              <w:jc w:val="center"/>
              <w:rPr>
                <w:rFonts w:ascii="仿宋" w:eastAsia="仿宋" w:hAnsi="仿宋"/>
                <w:sz w:val="24"/>
                <w:szCs w:val="20"/>
                <w:lang w:eastAsia="zh-CN"/>
              </w:rPr>
            </w:pPr>
          </w:p>
        </w:tc>
        <w:tc>
          <w:tcPr>
            <w:tcW w:w="1765" w:type="dxa"/>
            <w:vAlign w:val="center"/>
          </w:tcPr>
          <w:p w14:paraId="52BF9D61" w14:textId="77777777" w:rsidR="00684AC6" w:rsidRDefault="00684AC6">
            <w:pPr>
              <w:autoSpaceDE/>
              <w:autoSpaceDN/>
              <w:spacing w:line="360" w:lineRule="auto"/>
              <w:jc w:val="center"/>
              <w:rPr>
                <w:rFonts w:ascii="仿宋" w:eastAsia="仿宋" w:hAnsi="仿宋"/>
                <w:sz w:val="24"/>
                <w:szCs w:val="20"/>
                <w:lang w:eastAsia="zh-CN"/>
              </w:rPr>
            </w:pPr>
          </w:p>
        </w:tc>
        <w:tc>
          <w:tcPr>
            <w:tcW w:w="1645" w:type="dxa"/>
          </w:tcPr>
          <w:p w14:paraId="1C058688"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3E525301" w14:textId="77777777">
        <w:trPr>
          <w:trHeight w:val="567"/>
          <w:jc w:val="center"/>
        </w:trPr>
        <w:tc>
          <w:tcPr>
            <w:tcW w:w="748" w:type="dxa"/>
            <w:vAlign w:val="center"/>
          </w:tcPr>
          <w:p w14:paraId="6CE52FFB"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10</w:t>
            </w:r>
          </w:p>
        </w:tc>
        <w:tc>
          <w:tcPr>
            <w:tcW w:w="1280" w:type="dxa"/>
            <w:vAlign w:val="center"/>
          </w:tcPr>
          <w:p w14:paraId="2F6E8F92" w14:textId="77777777" w:rsidR="00684AC6" w:rsidRDefault="00684AC6">
            <w:pPr>
              <w:autoSpaceDE/>
              <w:autoSpaceDN/>
              <w:spacing w:line="360" w:lineRule="auto"/>
              <w:jc w:val="center"/>
              <w:rPr>
                <w:rFonts w:ascii="仿宋" w:eastAsia="仿宋" w:hAnsi="仿宋"/>
                <w:sz w:val="24"/>
                <w:szCs w:val="20"/>
                <w:lang w:eastAsia="zh-CN"/>
              </w:rPr>
            </w:pPr>
          </w:p>
        </w:tc>
        <w:tc>
          <w:tcPr>
            <w:tcW w:w="1492" w:type="dxa"/>
            <w:vAlign w:val="center"/>
          </w:tcPr>
          <w:p w14:paraId="3F86905B" w14:textId="77777777" w:rsidR="00684AC6" w:rsidRDefault="00684AC6">
            <w:pPr>
              <w:autoSpaceDE/>
              <w:autoSpaceDN/>
              <w:spacing w:line="360" w:lineRule="auto"/>
              <w:jc w:val="center"/>
              <w:rPr>
                <w:rFonts w:ascii="仿宋" w:eastAsia="仿宋" w:hAnsi="仿宋"/>
                <w:sz w:val="24"/>
                <w:szCs w:val="20"/>
                <w:lang w:eastAsia="zh-CN"/>
              </w:rPr>
            </w:pPr>
          </w:p>
        </w:tc>
        <w:tc>
          <w:tcPr>
            <w:tcW w:w="1598" w:type="dxa"/>
            <w:vAlign w:val="center"/>
          </w:tcPr>
          <w:p w14:paraId="285CD55E" w14:textId="77777777" w:rsidR="00684AC6" w:rsidRDefault="00684AC6">
            <w:pPr>
              <w:autoSpaceDE/>
              <w:autoSpaceDN/>
              <w:spacing w:line="360" w:lineRule="auto"/>
              <w:jc w:val="center"/>
              <w:rPr>
                <w:rFonts w:ascii="仿宋" w:eastAsia="仿宋" w:hAnsi="仿宋"/>
                <w:sz w:val="24"/>
                <w:szCs w:val="20"/>
                <w:lang w:eastAsia="zh-CN"/>
              </w:rPr>
            </w:pPr>
          </w:p>
        </w:tc>
        <w:tc>
          <w:tcPr>
            <w:tcW w:w="1765" w:type="dxa"/>
            <w:vAlign w:val="center"/>
          </w:tcPr>
          <w:p w14:paraId="0C72369E" w14:textId="77777777" w:rsidR="00684AC6" w:rsidRDefault="00684AC6">
            <w:pPr>
              <w:autoSpaceDE/>
              <w:autoSpaceDN/>
              <w:spacing w:line="360" w:lineRule="auto"/>
              <w:jc w:val="center"/>
              <w:rPr>
                <w:rFonts w:ascii="仿宋" w:eastAsia="仿宋" w:hAnsi="仿宋"/>
                <w:sz w:val="24"/>
                <w:szCs w:val="20"/>
                <w:lang w:eastAsia="zh-CN"/>
              </w:rPr>
            </w:pPr>
          </w:p>
        </w:tc>
        <w:tc>
          <w:tcPr>
            <w:tcW w:w="1645" w:type="dxa"/>
          </w:tcPr>
          <w:p w14:paraId="14A5F91C"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0746B664" w14:textId="77777777">
        <w:trPr>
          <w:trHeight w:val="567"/>
          <w:jc w:val="center"/>
        </w:trPr>
        <w:tc>
          <w:tcPr>
            <w:tcW w:w="748" w:type="dxa"/>
            <w:vAlign w:val="center"/>
          </w:tcPr>
          <w:p w14:paraId="7747312A"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11</w:t>
            </w:r>
          </w:p>
        </w:tc>
        <w:tc>
          <w:tcPr>
            <w:tcW w:w="1280" w:type="dxa"/>
            <w:vAlign w:val="center"/>
          </w:tcPr>
          <w:p w14:paraId="0136165E" w14:textId="77777777" w:rsidR="00684AC6" w:rsidRDefault="00684AC6">
            <w:pPr>
              <w:autoSpaceDE/>
              <w:autoSpaceDN/>
              <w:spacing w:line="360" w:lineRule="auto"/>
              <w:jc w:val="center"/>
              <w:rPr>
                <w:rFonts w:ascii="仿宋" w:eastAsia="仿宋" w:hAnsi="仿宋"/>
                <w:sz w:val="24"/>
                <w:szCs w:val="20"/>
                <w:lang w:eastAsia="zh-CN"/>
              </w:rPr>
            </w:pPr>
          </w:p>
        </w:tc>
        <w:tc>
          <w:tcPr>
            <w:tcW w:w="1492" w:type="dxa"/>
            <w:vAlign w:val="center"/>
          </w:tcPr>
          <w:p w14:paraId="1304BC3D" w14:textId="77777777" w:rsidR="00684AC6" w:rsidRDefault="00684AC6">
            <w:pPr>
              <w:autoSpaceDE/>
              <w:autoSpaceDN/>
              <w:spacing w:line="360" w:lineRule="auto"/>
              <w:jc w:val="center"/>
              <w:rPr>
                <w:rFonts w:ascii="仿宋" w:eastAsia="仿宋" w:hAnsi="仿宋"/>
                <w:sz w:val="24"/>
                <w:szCs w:val="20"/>
                <w:lang w:eastAsia="zh-CN"/>
              </w:rPr>
            </w:pPr>
          </w:p>
        </w:tc>
        <w:tc>
          <w:tcPr>
            <w:tcW w:w="1598" w:type="dxa"/>
            <w:vAlign w:val="center"/>
          </w:tcPr>
          <w:p w14:paraId="37B62A75" w14:textId="77777777" w:rsidR="00684AC6" w:rsidRDefault="00684AC6">
            <w:pPr>
              <w:autoSpaceDE/>
              <w:autoSpaceDN/>
              <w:spacing w:line="360" w:lineRule="auto"/>
              <w:jc w:val="center"/>
              <w:rPr>
                <w:rFonts w:ascii="仿宋" w:eastAsia="仿宋" w:hAnsi="仿宋"/>
                <w:sz w:val="24"/>
                <w:szCs w:val="20"/>
                <w:lang w:eastAsia="zh-CN"/>
              </w:rPr>
            </w:pPr>
          </w:p>
        </w:tc>
        <w:tc>
          <w:tcPr>
            <w:tcW w:w="1765" w:type="dxa"/>
            <w:vAlign w:val="center"/>
          </w:tcPr>
          <w:p w14:paraId="6287959E" w14:textId="77777777" w:rsidR="00684AC6" w:rsidRDefault="00684AC6">
            <w:pPr>
              <w:autoSpaceDE/>
              <w:autoSpaceDN/>
              <w:spacing w:line="360" w:lineRule="auto"/>
              <w:jc w:val="center"/>
              <w:rPr>
                <w:rFonts w:ascii="仿宋" w:eastAsia="仿宋" w:hAnsi="仿宋"/>
                <w:sz w:val="24"/>
                <w:szCs w:val="20"/>
                <w:lang w:eastAsia="zh-CN"/>
              </w:rPr>
            </w:pPr>
          </w:p>
        </w:tc>
        <w:tc>
          <w:tcPr>
            <w:tcW w:w="1645" w:type="dxa"/>
          </w:tcPr>
          <w:p w14:paraId="0683BF18"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03ADD334" w14:textId="77777777">
        <w:trPr>
          <w:trHeight w:val="567"/>
          <w:jc w:val="center"/>
        </w:trPr>
        <w:tc>
          <w:tcPr>
            <w:tcW w:w="748" w:type="dxa"/>
            <w:vAlign w:val="center"/>
          </w:tcPr>
          <w:p w14:paraId="3ECFD66C"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12</w:t>
            </w:r>
          </w:p>
        </w:tc>
        <w:tc>
          <w:tcPr>
            <w:tcW w:w="1280" w:type="dxa"/>
            <w:vAlign w:val="center"/>
          </w:tcPr>
          <w:p w14:paraId="4661BAA3" w14:textId="77777777" w:rsidR="00684AC6" w:rsidRDefault="00684AC6">
            <w:pPr>
              <w:autoSpaceDE/>
              <w:autoSpaceDN/>
              <w:spacing w:line="360" w:lineRule="auto"/>
              <w:jc w:val="center"/>
              <w:rPr>
                <w:rFonts w:ascii="仿宋" w:eastAsia="仿宋" w:hAnsi="仿宋"/>
                <w:sz w:val="24"/>
                <w:szCs w:val="20"/>
                <w:lang w:eastAsia="zh-CN"/>
              </w:rPr>
            </w:pPr>
          </w:p>
        </w:tc>
        <w:tc>
          <w:tcPr>
            <w:tcW w:w="1492" w:type="dxa"/>
            <w:vAlign w:val="center"/>
          </w:tcPr>
          <w:p w14:paraId="2E41CB0B" w14:textId="77777777" w:rsidR="00684AC6" w:rsidRDefault="00684AC6">
            <w:pPr>
              <w:autoSpaceDE/>
              <w:autoSpaceDN/>
              <w:spacing w:line="360" w:lineRule="auto"/>
              <w:jc w:val="center"/>
              <w:rPr>
                <w:rFonts w:ascii="仿宋" w:eastAsia="仿宋" w:hAnsi="仿宋"/>
                <w:sz w:val="24"/>
                <w:szCs w:val="20"/>
                <w:lang w:eastAsia="zh-CN"/>
              </w:rPr>
            </w:pPr>
          </w:p>
        </w:tc>
        <w:tc>
          <w:tcPr>
            <w:tcW w:w="1598" w:type="dxa"/>
            <w:vAlign w:val="center"/>
          </w:tcPr>
          <w:p w14:paraId="2D1737F1" w14:textId="77777777" w:rsidR="00684AC6" w:rsidRDefault="00684AC6">
            <w:pPr>
              <w:autoSpaceDE/>
              <w:autoSpaceDN/>
              <w:spacing w:line="360" w:lineRule="auto"/>
              <w:jc w:val="center"/>
              <w:rPr>
                <w:rFonts w:ascii="仿宋" w:eastAsia="仿宋" w:hAnsi="仿宋"/>
                <w:sz w:val="24"/>
                <w:szCs w:val="20"/>
                <w:lang w:eastAsia="zh-CN"/>
              </w:rPr>
            </w:pPr>
          </w:p>
        </w:tc>
        <w:tc>
          <w:tcPr>
            <w:tcW w:w="1765" w:type="dxa"/>
            <w:vAlign w:val="center"/>
          </w:tcPr>
          <w:p w14:paraId="6EC9F54F" w14:textId="77777777" w:rsidR="00684AC6" w:rsidRDefault="00684AC6">
            <w:pPr>
              <w:autoSpaceDE/>
              <w:autoSpaceDN/>
              <w:spacing w:line="360" w:lineRule="auto"/>
              <w:jc w:val="center"/>
              <w:rPr>
                <w:rFonts w:ascii="仿宋" w:eastAsia="仿宋" w:hAnsi="仿宋"/>
                <w:sz w:val="24"/>
                <w:szCs w:val="20"/>
                <w:lang w:eastAsia="zh-CN"/>
              </w:rPr>
            </w:pPr>
          </w:p>
        </w:tc>
        <w:tc>
          <w:tcPr>
            <w:tcW w:w="1645" w:type="dxa"/>
          </w:tcPr>
          <w:p w14:paraId="54D4D2F5"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57C62CBA" w14:textId="77777777">
        <w:trPr>
          <w:trHeight w:val="567"/>
          <w:jc w:val="center"/>
        </w:trPr>
        <w:tc>
          <w:tcPr>
            <w:tcW w:w="748" w:type="dxa"/>
            <w:vAlign w:val="center"/>
          </w:tcPr>
          <w:p w14:paraId="3E8C2F55"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13</w:t>
            </w:r>
          </w:p>
        </w:tc>
        <w:tc>
          <w:tcPr>
            <w:tcW w:w="1280" w:type="dxa"/>
            <w:vAlign w:val="center"/>
          </w:tcPr>
          <w:p w14:paraId="2300A79F" w14:textId="77777777" w:rsidR="00684AC6" w:rsidRDefault="00684AC6">
            <w:pPr>
              <w:autoSpaceDE/>
              <w:autoSpaceDN/>
              <w:spacing w:line="360" w:lineRule="auto"/>
              <w:jc w:val="center"/>
              <w:rPr>
                <w:rFonts w:ascii="仿宋" w:eastAsia="仿宋" w:hAnsi="仿宋"/>
                <w:sz w:val="24"/>
                <w:szCs w:val="20"/>
                <w:lang w:eastAsia="zh-CN"/>
              </w:rPr>
            </w:pPr>
          </w:p>
        </w:tc>
        <w:tc>
          <w:tcPr>
            <w:tcW w:w="1492" w:type="dxa"/>
            <w:vAlign w:val="center"/>
          </w:tcPr>
          <w:p w14:paraId="6B2B4D22" w14:textId="77777777" w:rsidR="00684AC6" w:rsidRDefault="00684AC6">
            <w:pPr>
              <w:autoSpaceDE/>
              <w:autoSpaceDN/>
              <w:spacing w:line="360" w:lineRule="auto"/>
              <w:jc w:val="center"/>
              <w:rPr>
                <w:rFonts w:ascii="仿宋" w:eastAsia="仿宋" w:hAnsi="仿宋"/>
                <w:sz w:val="24"/>
                <w:szCs w:val="20"/>
                <w:lang w:eastAsia="zh-CN"/>
              </w:rPr>
            </w:pPr>
          </w:p>
        </w:tc>
        <w:tc>
          <w:tcPr>
            <w:tcW w:w="1598" w:type="dxa"/>
            <w:vAlign w:val="center"/>
          </w:tcPr>
          <w:p w14:paraId="773B1167" w14:textId="77777777" w:rsidR="00684AC6" w:rsidRDefault="00684AC6">
            <w:pPr>
              <w:autoSpaceDE/>
              <w:autoSpaceDN/>
              <w:spacing w:line="360" w:lineRule="auto"/>
              <w:jc w:val="center"/>
              <w:rPr>
                <w:rFonts w:ascii="仿宋" w:eastAsia="仿宋" w:hAnsi="仿宋"/>
                <w:sz w:val="24"/>
                <w:szCs w:val="20"/>
                <w:lang w:eastAsia="zh-CN"/>
              </w:rPr>
            </w:pPr>
          </w:p>
        </w:tc>
        <w:tc>
          <w:tcPr>
            <w:tcW w:w="1765" w:type="dxa"/>
            <w:vAlign w:val="center"/>
          </w:tcPr>
          <w:p w14:paraId="30178698" w14:textId="77777777" w:rsidR="00684AC6" w:rsidRDefault="00684AC6">
            <w:pPr>
              <w:autoSpaceDE/>
              <w:autoSpaceDN/>
              <w:spacing w:line="360" w:lineRule="auto"/>
              <w:jc w:val="center"/>
              <w:rPr>
                <w:rFonts w:ascii="仿宋" w:eastAsia="仿宋" w:hAnsi="仿宋"/>
                <w:sz w:val="24"/>
                <w:szCs w:val="20"/>
                <w:lang w:eastAsia="zh-CN"/>
              </w:rPr>
            </w:pPr>
          </w:p>
        </w:tc>
        <w:tc>
          <w:tcPr>
            <w:tcW w:w="1645" w:type="dxa"/>
          </w:tcPr>
          <w:p w14:paraId="11933789"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31A94857" w14:textId="77777777">
        <w:trPr>
          <w:trHeight w:val="567"/>
          <w:jc w:val="center"/>
        </w:trPr>
        <w:tc>
          <w:tcPr>
            <w:tcW w:w="748" w:type="dxa"/>
            <w:vAlign w:val="center"/>
          </w:tcPr>
          <w:p w14:paraId="68AED0FB"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14</w:t>
            </w:r>
          </w:p>
        </w:tc>
        <w:tc>
          <w:tcPr>
            <w:tcW w:w="1280" w:type="dxa"/>
            <w:vAlign w:val="center"/>
          </w:tcPr>
          <w:p w14:paraId="15941F3A" w14:textId="77777777" w:rsidR="00684AC6" w:rsidRDefault="00684AC6">
            <w:pPr>
              <w:autoSpaceDE/>
              <w:autoSpaceDN/>
              <w:spacing w:line="360" w:lineRule="auto"/>
              <w:jc w:val="center"/>
              <w:rPr>
                <w:rFonts w:ascii="仿宋" w:eastAsia="仿宋" w:hAnsi="仿宋"/>
                <w:sz w:val="24"/>
                <w:szCs w:val="20"/>
                <w:lang w:eastAsia="zh-CN"/>
              </w:rPr>
            </w:pPr>
          </w:p>
        </w:tc>
        <w:tc>
          <w:tcPr>
            <w:tcW w:w="1492" w:type="dxa"/>
            <w:vAlign w:val="center"/>
          </w:tcPr>
          <w:p w14:paraId="6E7EB914" w14:textId="77777777" w:rsidR="00684AC6" w:rsidRDefault="00684AC6">
            <w:pPr>
              <w:autoSpaceDE/>
              <w:autoSpaceDN/>
              <w:spacing w:line="360" w:lineRule="auto"/>
              <w:jc w:val="center"/>
              <w:rPr>
                <w:rFonts w:ascii="仿宋" w:eastAsia="仿宋" w:hAnsi="仿宋"/>
                <w:sz w:val="24"/>
                <w:szCs w:val="20"/>
                <w:lang w:eastAsia="zh-CN"/>
              </w:rPr>
            </w:pPr>
          </w:p>
        </w:tc>
        <w:tc>
          <w:tcPr>
            <w:tcW w:w="1598" w:type="dxa"/>
            <w:vAlign w:val="center"/>
          </w:tcPr>
          <w:p w14:paraId="0E8F1946" w14:textId="77777777" w:rsidR="00684AC6" w:rsidRDefault="00684AC6">
            <w:pPr>
              <w:autoSpaceDE/>
              <w:autoSpaceDN/>
              <w:spacing w:line="360" w:lineRule="auto"/>
              <w:jc w:val="center"/>
              <w:rPr>
                <w:rFonts w:ascii="仿宋" w:eastAsia="仿宋" w:hAnsi="仿宋"/>
                <w:sz w:val="24"/>
                <w:szCs w:val="20"/>
                <w:lang w:eastAsia="zh-CN"/>
              </w:rPr>
            </w:pPr>
          </w:p>
        </w:tc>
        <w:tc>
          <w:tcPr>
            <w:tcW w:w="1765" w:type="dxa"/>
            <w:vAlign w:val="center"/>
          </w:tcPr>
          <w:p w14:paraId="22C94037" w14:textId="77777777" w:rsidR="00684AC6" w:rsidRDefault="00684AC6">
            <w:pPr>
              <w:autoSpaceDE/>
              <w:autoSpaceDN/>
              <w:spacing w:line="360" w:lineRule="auto"/>
              <w:jc w:val="center"/>
              <w:rPr>
                <w:rFonts w:ascii="仿宋" w:eastAsia="仿宋" w:hAnsi="仿宋"/>
                <w:sz w:val="24"/>
                <w:szCs w:val="20"/>
                <w:lang w:eastAsia="zh-CN"/>
              </w:rPr>
            </w:pPr>
          </w:p>
        </w:tc>
        <w:tc>
          <w:tcPr>
            <w:tcW w:w="1645" w:type="dxa"/>
          </w:tcPr>
          <w:p w14:paraId="1DB130C9" w14:textId="77777777" w:rsidR="00684AC6" w:rsidRDefault="00684AC6">
            <w:pPr>
              <w:autoSpaceDE/>
              <w:autoSpaceDN/>
              <w:spacing w:line="360" w:lineRule="auto"/>
              <w:jc w:val="center"/>
              <w:rPr>
                <w:rFonts w:ascii="仿宋" w:eastAsia="仿宋" w:hAnsi="仿宋"/>
                <w:sz w:val="24"/>
                <w:szCs w:val="20"/>
                <w:lang w:eastAsia="zh-CN"/>
              </w:rPr>
            </w:pPr>
          </w:p>
        </w:tc>
      </w:tr>
    </w:tbl>
    <w:p w14:paraId="464909B9" w14:textId="77777777" w:rsidR="00684AC6" w:rsidRDefault="00684AC6">
      <w:pPr>
        <w:wordWrap w:val="0"/>
        <w:spacing w:line="360" w:lineRule="auto"/>
        <w:jc w:val="right"/>
        <w:rPr>
          <w:rFonts w:ascii="仿宋" w:eastAsia="仿宋" w:hAnsi="仿宋"/>
          <w:sz w:val="28"/>
          <w:szCs w:val="28"/>
        </w:rPr>
      </w:pPr>
    </w:p>
    <w:p w14:paraId="7B06C90F" w14:textId="77777777" w:rsidR="00684AC6" w:rsidRDefault="00000000">
      <w:pPr>
        <w:wordWrap w:val="0"/>
        <w:spacing w:line="360" w:lineRule="auto"/>
        <w:jc w:val="right"/>
        <w:rPr>
          <w:rFonts w:ascii="仿宋" w:eastAsia="仿宋" w:hAnsi="仿宋"/>
          <w:sz w:val="28"/>
          <w:szCs w:val="28"/>
          <w:lang w:eastAsia="zh-CN"/>
        </w:rPr>
      </w:pPr>
      <w:r>
        <w:rPr>
          <w:rFonts w:ascii="仿宋" w:eastAsia="仿宋" w:hAnsi="仿宋" w:hint="eastAsia"/>
          <w:sz w:val="28"/>
          <w:szCs w:val="28"/>
          <w:lang w:eastAsia="zh-CN"/>
        </w:rPr>
        <w:t>建设</w:t>
      </w:r>
      <w:r>
        <w:rPr>
          <w:rFonts w:ascii="仿宋" w:eastAsia="仿宋" w:hAnsi="仿宋"/>
          <w:sz w:val="28"/>
          <w:szCs w:val="28"/>
          <w:lang w:eastAsia="zh-CN"/>
        </w:rPr>
        <w:t>单位（</w:t>
      </w:r>
      <w:r>
        <w:rPr>
          <w:rFonts w:ascii="仿宋" w:eastAsia="仿宋" w:hAnsi="仿宋" w:hint="eastAsia"/>
          <w:sz w:val="28"/>
          <w:szCs w:val="28"/>
          <w:lang w:eastAsia="zh-CN"/>
        </w:rPr>
        <w:t>公章</w:t>
      </w:r>
      <w:r>
        <w:rPr>
          <w:rFonts w:ascii="仿宋" w:eastAsia="仿宋" w:hAnsi="仿宋"/>
          <w:sz w:val="28"/>
          <w:szCs w:val="28"/>
          <w:lang w:eastAsia="zh-CN"/>
        </w:rPr>
        <w:t>）</w:t>
      </w:r>
      <w:r>
        <w:rPr>
          <w:rFonts w:ascii="仿宋" w:eastAsia="仿宋" w:hAnsi="仿宋" w:hint="eastAsia"/>
          <w:sz w:val="28"/>
          <w:szCs w:val="28"/>
          <w:lang w:eastAsia="zh-CN"/>
        </w:rPr>
        <w:t xml:space="preserve">： </w:t>
      </w:r>
      <w:r>
        <w:rPr>
          <w:rFonts w:ascii="仿宋" w:eastAsia="仿宋" w:hAnsi="仿宋"/>
          <w:sz w:val="28"/>
          <w:szCs w:val="28"/>
          <w:lang w:eastAsia="zh-CN"/>
        </w:rPr>
        <w:t xml:space="preserve">   </w:t>
      </w:r>
    </w:p>
    <w:p w14:paraId="4E5C2FE5" w14:textId="77777777" w:rsidR="00684AC6" w:rsidRDefault="00684AC6">
      <w:pPr>
        <w:spacing w:line="360" w:lineRule="auto"/>
        <w:ind w:rightChars="-24" w:right="-53"/>
        <w:rPr>
          <w:rFonts w:ascii="黑体" w:eastAsia="黑体" w:hAnsi="黑体" w:cs="黑体"/>
          <w:sz w:val="32"/>
          <w:szCs w:val="32"/>
          <w:lang w:eastAsia="zh-CN"/>
        </w:rPr>
      </w:pPr>
    </w:p>
    <w:p w14:paraId="41A65050" w14:textId="77777777" w:rsidR="00684AC6" w:rsidRDefault="00000000">
      <w:pPr>
        <w:spacing w:line="360" w:lineRule="auto"/>
        <w:rPr>
          <w:rFonts w:ascii="黑体" w:eastAsia="黑体" w:hAnsi="黑体" w:cs="黑体"/>
          <w:sz w:val="30"/>
          <w:szCs w:val="30"/>
          <w:lang w:eastAsia="zh-CN"/>
        </w:rPr>
      </w:pPr>
      <w:r>
        <w:rPr>
          <w:rFonts w:ascii="仿宋" w:eastAsia="仿宋" w:hAnsi="仿宋"/>
          <w:sz w:val="24"/>
          <w:szCs w:val="24"/>
          <w:lang w:eastAsia="zh-CN"/>
        </w:rPr>
        <w:br w:type="page"/>
      </w:r>
      <w:bookmarkStart w:id="0" w:name="_Toc128141179"/>
      <w:r>
        <w:rPr>
          <w:rFonts w:ascii="黑体" w:eastAsia="黑体" w:hAnsi="黑体" w:cs="黑体" w:hint="eastAsia"/>
          <w:sz w:val="30"/>
          <w:szCs w:val="30"/>
          <w:lang w:eastAsia="zh-CN"/>
        </w:rPr>
        <w:lastRenderedPageBreak/>
        <w:t>附件5</w:t>
      </w:r>
    </w:p>
    <w:bookmarkEnd w:id="0"/>
    <w:p w14:paraId="2463EB06" w14:textId="77777777" w:rsidR="00684AC6" w:rsidRDefault="00000000">
      <w:pPr>
        <w:spacing w:line="560" w:lineRule="exact"/>
        <w:ind w:rightChars="-24" w:right="-53"/>
        <w:jc w:val="center"/>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上海市住宅工程业主房屋质量预看房</w:t>
      </w:r>
    </w:p>
    <w:p w14:paraId="283C167B" w14:textId="77777777" w:rsidR="00684AC6" w:rsidRDefault="00000000">
      <w:pPr>
        <w:spacing w:line="360" w:lineRule="auto"/>
        <w:ind w:rightChars="-24" w:right="-53"/>
        <w:jc w:val="center"/>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现场查看登记表</w:t>
      </w:r>
    </w:p>
    <w:p w14:paraId="2437233C" w14:textId="77777777" w:rsidR="00684AC6"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单位工程名称</w:t>
      </w:r>
      <w:r>
        <w:rPr>
          <w:rFonts w:ascii="仿宋" w:eastAsia="仿宋" w:hAnsi="仿宋"/>
          <w:sz w:val="28"/>
          <w:szCs w:val="28"/>
          <w:lang w:eastAsia="zh-CN"/>
        </w:rPr>
        <w:t>：</w:t>
      </w:r>
      <w:r>
        <w:rPr>
          <w:rFonts w:ascii="仿宋" w:eastAsia="仿宋" w:hAnsi="仿宋" w:hint="eastAsia"/>
          <w:sz w:val="28"/>
          <w:szCs w:val="28"/>
          <w:lang w:eastAsia="zh-CN"/>
        </w:rPr>
        <w:t xml:space="preserve">                       日期：  年  月  日</w:t>
      </w:r>
    </w:p>
    <w:tbl>
      <w:tblPr>
        <w:tblStyle w:val="af2"/>
        <w:tblW w:w="835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9"/>
        <w:gridCol w:w="1786"/>
        <w:gridCol w:w="1843"/>
        <w:gridCol w:w="1831"/>
        <w:gridCol w:w="2280"/>
      </w:tblGrid>
      <w:tr w:rsidR="00684AC6" w14:paraId="0BD54CE2" w14:textId="77777777">
        <w:trPr>
          <w:trHeight w:val="782"/>
          <w:jc w:val="center"/>
        </w:trPr>
        <w:tc>
          <w:tcPr>
            <w:tcW w:w="619" w:type="dxa"/>
            <w:vAlign w:val="center"/>
          </w:tcPr>
          <w:p w14:paraId="724F7143"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序号</w:t>
            </w:r>
          </w:p>
        </w:tc>
        <w:tc>
          <w:tcPr>
            <w:tcW w:w="1786" w:type="dxa"/>
            <w:vAlign w:val="center"/>
          </w:tcPr>
          <w:p w14:paraId="6CB90794"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业主姓名</w:t>
            </w:r>
          </w:p>
        </w:tc>
        <w:tc>
          <w:tcPr>
            <w:tcW w:w="1843" w:type="dxa"/>
            <w:vAlign w:val="center"/>
          </w:tcPr>
          <w:p w14:paraId="1164BCDE"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联系</w:t>
            </w:r>
            <w:r>
              <w:rPr>
                <w:rFonts w:ascii="仿宋" w:eastAsia="仿宋" w:hAnsi="仿宋"/>
                <w:sz w:val="24"/>
                <w:szCs w:val="24"/>
                <w:lang w:eastAsia="zh-CN"/>
              </w:rPr>
              <w:t>电话</w:t>
            </w:r>
          </w:p>
        </w:tc>
        <w:tc>
          <w:tcPr>
            <w:tcW w:w="1831" w:type="dxa"/>
            <w:vAlign w:val="center"/>
          </w:tcPr>
          <w:p w14:paraId="60AE4D1D"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房（户）号</w:t>
            </w:r>
          </w:p>
        </w:tc>
        <w:tc>
          <w:tcPr>
            <w:tcW w:w="2280" w:type="dxa"/>
            <w:vAlign w:val="center"/>
          </w:tcPr>
          <w:p w14:paraId="19D141C8"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看房人员</w:t>
            </w:r>
            <w:r>
              <w:rPr>
                <w:rFonts w:ascii="仿宋" w:eastAsia="仿宋" w:hAnsi="仿宋"/>
                <w:sz w:val="24"/>
                <w:szCs w:val="24"/>
                <w:lang w:eastAsia="zh-CN"/>
              </w:rPr>
              <w:t>登记签字</w:t>
            </w:r>
          </w:p>
        </w:tc>
      </w:tr>
      <w:tr w:rsidR="00684AC6" w14:paraId="3FCA544A" w14:textId="77777777">
        <w:trPr>
          <w:trHeight w:val="567"/>
          <w:jc w:val="center"/>
        </w:trPr>
        <w:tc>
          <w:tcPr>
            <w:tcW w:w="619" w:type="dxa"/>
            <w:vAlign w:val="center"/>
          </w:tcPr>
          <w:p w14:paraId="10F3288F"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1</w:t>
            </w:r>
          </w:p>
        </w:tc>
        <w:tc>
          <w:tcPr>
            <w:tcW w:w="1786" w:type="dxa"/>
            <w:vAlign w:val="center"/>
          </w:tcPr>
          <w:p w14:paraId="5B67C11A" w14:textId="77777777" w:rsidR="00684AC6" w:rsidRDefault="00684AC6">
            <w:pPr>
              <w:autoSpaceDE/>
              <w:autoSpaceDN/>
              <w:spacing w:line="360" w:lineRule="auto"/>
              <w:jc w:val="center"/>
              <w:rPr>
                <w:rFonts w:ascii="仿宋" w:eastAsia="仿宋" w:hAnsi="仿宋"/>
                <w:sz w:val="24"/>
                <w:szCs w:val="20"/>
                <w:lang w:eastAsia="zh-CN"/>
              </w:rPr>
            </w:pPr>
          </w:p>
        </w:tc>
        <w:tc>
          <w:tcPr>
            <w:tcW w:w="1843" w:type="dxa"/>
            <w:vAlign w:val="center"/>
          </w:tcPr>
          <w:p w14:paraId="3667E367" w14:textId="77777777" w:rsidR="00684AC6" w:rsidRDefault="00684AC6">
            <w:pPr>
              <w:autoSpaceDE/>
              <w:autoSpaceDN/>
              <w:spacing w:line="360" w:lineRule="auto"/>
              <w:jc w:val="center"/>
              <w:rPr>
                <w:rFonts w:ascii="仿宋" w:eastAsia="仿宋" w:hAnsi="仿宋"/>
                <w:sz w:val="24"/>
                <w:szCs w:val="20"/>
                <w:lang w:eastAsia="zh-CN"/>
              </w:rPr>
            </w:pPr>
          </w:p>
        </w:tc>
        <w:tc>
          <w:tcPr>
            <w:tcW w:w="1831" w:type="dxa"/>
            <w:vAlign w:val="center"/>
          </w:tcPr>
          <w:p w14:paraId="4A8BC1E8" w14:textId="77777777" w:rsidR="00684AC6" w:rsidRDefault="00684AC6">
            <w:pPr>
              <w:autoSpaceDE/>
              <w:autoSpaceDN/>
              <w:spacing w:line="360" w:lineRule="auto"/>
              <w:jc w:val="center"/>
              <w:rPr>
                <w:rFonts w:ascii="仿宋" w:eastAsia="仿宋" w:hAnsi="仿宋"/>
                <w:sz w:val="24"/>
                <w:szCs w:val="20"/>
                <w:lang w:eastAsia="zh-CN"/>
              </w:rPr>
            </w:pPr>
          </w:p>
        </w:tc>
        <w:tc>
          <w:tcPr>
            <w:tcW w:w="2280" w:type="dxa"/>
            <w:vAlign w:val="center"/>
          </w:tcPr>
          <w:p w14:paraId="6E9AB2CD"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6F7A6063" w14:textId="77777777">
        <w:trPr>
          <w:trHeight w:val="567"/>
          <w:jc w:val="center"/>
        </w:trPr>
        <w:tc>
          <w:tcPr>
            <w:tcW w:w="619" w:type="dxa"/>
            <w:vAlign w:val="center"/>
          </w:tcPr>
          <w:p w14:paraId="5010716D"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2</w:t>
            </w:r>
          </w:p>
        </w:tc>
        <w:tc>
          <w:tcPr>
            <w:tcW w:w="1786" w:type="dxa"/>
            <w:vAlign w:val="center"/>
          </w:tcPr>
          <w:p w14:paraId="21DC3492" w14:textId="77777777" w:rsidR="00684AC6" w:rsidRDefault="00684AC6">
            <w:pPr>
              <w:autoSpaceDE/>
              <w:autoSpaceDN/>
              <w:spacing w:line="360" w:lineRule="auto"/>
              <w:jc w:val="center"/>
              <w:rPr>
                <w:rFonts w:ascii="仿宋" w:eastAsia="仿宋" w:hAnsi="仿宋"/>
                <w:sz w:val="24"/>
                <w:szCs w:val="20"/>
                <w:lang w:eastAsia="zh-CN"/>
              </w:rPr>
            </w:pPr>
          </w:p>
        </w:tc>
        <w:tc>
          <w:tcPr>
            <w:tcW w:w="1843" w:type="dxa"/>
            <w:vAlign w:val="center"/>
          </w:tcPr>
          <w:p w14:paraId="17D993F1" w14:textId="77777777" w:rsidR="00684AC6" w:rsidRDefault="00684AC6">
            <w:pPr>
              <w:autoSpaceDE/>
              <w:autoSpaceDN/>
              <w:spacing w:line="360" w:lineRule="auto"/>
              <w:jc w:val="center"/>
              <w:rPr>
                <w:rFonts w:ascii="仿宋" w:eastAsia="仿宋" w:hAnsi="仿宋"/>
                <w:sz w:val="24"/>
                <w:szCs w:val="20"/>
                <w:lang w:eastAsia="zh-CN"/>
              </w:rPr>
            </w:pPr>
          </w:p>
        </w:tc>
        <w:tc>
          <w:tcPr>
            <w:tcW w:w="1831" w:type="dxa"/>
            <w:vAlign w:val="center"/>
          </w:tcPr>
          <w:p w14:paraId="110D424B" w14:textId="77777777" w:rsidR="00684AC6" w:rsidRDefault="00684AC6">
            <w:pPr>
              <w:autoSpaceDE/>
              <w:autoSpaceDN/>
              <w:spacing w:line="360" w:lineRule="auto"/>
              <w:jc w:val="center"/>
              <w:rPr>
                <w:rFonts w:ascii="仿宋" w:eastAsia="仿宋" w:hAnsi="仿宋"/>
                <w:sz w:val="24"/>
                <w:szCs w:val="20"/>
                <w:lang w:eastAsia="zh-CN"/>
              </w:rPr>
            </w:pPr>
          </w:p>
        </w:tc>
        <w:tc>
          <w:tcPr>
            <w:tcW w:w="2280" w:type="dxa"/>
            <w:vAlign w:val="center"/>
          </w:tcPr>
          <w:p w14:paraId="44B5047F"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326A9A5F" w14:textId="77777777">
        <w:trPr>
          <w:trHeight w:val="567"/>
          <w:jc w:val="center"/>
        </w:trPr>
        <w:tc>
          <w:tcPr>
            <w:tcW w:w="619" w:type="dxa"/>
            <w:vAlign w:val="center"/>
          </w:tcPr>
          <w:p w14:paraId="44D0B784"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3</w:t>
            </w:r>
          </w:p>
        </w:tc>
        <w:tc>
          <w:tcPr>
            <w:tcW w:w="1786" w:type="dxa"/>
            <w:vAlign w:val="center"/>
          </w:tcPr>
          <w:p w14:paraId="161D1F0B" w14:textId="77777777" w:rsidR="00684AC6" w:rsidRDefault="00684AC6">
            <w:pPr>
              <w:autoSpaceDE/>
              <w:autoSpaceDN/>
              <w:spacing w:line="360" w:lineRule="auto"/>
              <w:jc w:val="center"/>
              <w:rPr>
                <w:rFonts w:ascii="仿宋" w:eastAsia="仿宋" w:hAnsi="仿宋"/>
                <w:sz w:val="24"/>
                <w:szCs w:val="20"/>
                <w:lang w:eastAsia="zh-CN"/>
              </w:rPr>
            </w:pPr>
          </w:p>
        </w:tc>
        <w:tc>
          <w:tcPr>
            <w:tcW w:w="1843" w:type="dxa"/>
            <w:vAlign w:val="center"/>
          </w:tcPr>
          <w:p w14:paraId="763CA589" w14:textId="77777777" w:rsidR="00684AC6" w:rsidRDefault="00684AC6">
            <w:pPr>
              <w:autoSpaceDE/>
              <w:autoSpaceDN/>
              <w:spacing w:line="360" w:lineRule="auto"/>
              <w:jc w:val="center"/>
              <w:rPr>
                <w:rFonts w:ascii="仿宋" w:eastAsia="仿宋" w:hAnsi="仿宋"/>
                <w:sz w:val="24"/>
                <w:szCs w:val="20"/>
                <w:lang w:eastAsia="zh-CN"/>
              </w:rPr>
            </w:pPr>
          </w:p>
        </w:tc>
        <w:tc>
          <w:tcPr>
            <w:tcW w:w="1831" w:type="dxa"/>
            <w:vAlign w:val="center"/>
          </w:tcPr>
          <w:p w14:paraId="0FA76FFC" w14:textId="77777777" w:rsidR="00684AC6" w:rsidRDefault="00684AC6">
            <w:pPr>
              <w:autoSpaceDE/>
              <w:autoSpaceDN/>
              <w:spacing w:line="360" w:lineRule="auto"/>
              <w:jc w:val="center"/>
              <w:rPr>
                <w:rFonts w:ascii="仿宋" w:eastAsia="仿宋" w:hAnsi="仿宋"/>
                <w:sz w:val="24"/>
                <w:szCs w:val="20"/>
                <w:lang w:eastAsia="zh-CN"/>
              </w:rPr>
            </w:pPr>
          </w:p>
        </w:tc>
        <w:tc>
          <w:tcPr>
            <w:tcW w:w="2280" w:type="dxa"/>
            <w:vAlign w:val="center"/>
          </w:tcPr>
          <w:p w14:paraId="257FC9BA"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2984E635" w14:textId="77777777">
        <w:trPr>
          <w:trHeight w:val="567"/>
          <w:jc w:val="center"/>
        </w:trPr>
        <w:tc>
          <w:tcPr>
            <w:tcW w:w="619" w:type="dxa"/>
            <w:vAlign w:val="center"/>
          </w:tcPr>
          <w:p w14:paraId="3EB0F206"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4</w:t>
            </w:r>
          </w:p>
        </w:tc>
        <w:tc>
          <w:tcPr>
            <w:tcW w:w="1786" w:type="dxa"/>
            <w:vAlign w:val="center"/>
          </w:tcPr>
          <w:p w14:paraId="25419CE9" w14:textId="77777777" w:rsidR="00684AC6" w:rsidRDefault="00684AC6">
            <w:pPr>
              <w:autoSpaceDE/>
              <w:autoSpaceDN/>
              <w:spacing w:line="360" w:lineRule="auto"/>
              <w:jc w:val="center"/>
              <w:rPr>
                <w:rFonts w:ascii="仿宋" w:eastAsia="仿宋" w:hAnsi="仿宋"/>
                <w:sz w:val="24"/>
                <w:szCs w:val="20"/>
                <w:lang w:eastAsia="zh-CN"/>
              </w:rPr>
            </w:pPr>
          </w:p>
        </w:tc>
        <w:tc>
          <w:tcPr>
            <w:tcW w:w="1843" w:type="dxa"/>
            <w:vAlign w:val="center"/>
          </w:tcPr>
          <w:p w14:paraId="612D4A1E" w14:textId="77777777" w:rsidR="00684AC6" w:rsidRDefault="00684AC6">
            <w:pPr>
              <w:autoSpaceDE/>
              <w:autoSpaceDN/>
              <w:spacing w:line="360" w:lineRule="auto"/>
              <w:jc w:val="center"/>
              <w:rPr>
                <w:rFonts w:ascii="仿宋" w:eastAsia="仿宋" w:hAnsi="仿宋"/>
                <w:sz w:val="24"/>
                <w:szCs w:val="20"/>
                <w:lang w:eastAsia="zh-CN"/>
              </w:rPr>
            </w:pPr>
          </w:p>
        </w:tc>
        <w:tc>
          <w:tcPr>
            <w:tcW w:w="1831" w:type="dxa"/>
            <w:vAlign w:val="center"/>
          </w:tcPr>
          <w:p w14:paraId="218158F0" w14:textId="77777777" w:rsidR="00684AC6" w:rsidRDefault="00684AC6">
            <w:pPr>
              <w:autoSpaceDE/>
              <w:autoSpaceDN/>
              <w:spacing w:line="360" w:lineRule="auto"/>
              <w:jc w:val="center"/>
              <w:rPr>
                <w:rFonts w:ascii="仿宋" w:eastAsia="仿宋" w:hAnsi="仿宋"/>
                <w:sz w:val="24"/>
                <w:szCs w:val="20"/>
                <w:lang w:eastAsia="zh-CN"/>
              </w:rPr>
            </w:pPr>
          </w:p>
        </w:tc>
        <w:tc>
          <w:tcPr>
            <w:tcW w:w="2280" w:type="dxa"/>
            <w:vAlign w:val="center"/>
          </w:tcPr>
          <w:p w14:paraId="7A3DA236"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32D2EDD0" w14:textId="77777777">
        <w:trPr>
          <w:trHeight w:val="567"/>
          <w:jc w:val="center"/>
        </w:trPr>
        <w:tc>
          <w:tcPr>
            <w:tcW w:w="619" w:type="dxa"/>
            <w:vAlign w:val="center"/>
          </w:tcPr>
          <w:p w14:paraId="6A804B01"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5</w:t>
            </w:r>
          </w:p>
        </w:tc>
        <w:tc>
          <w:tcPr>
            <w:tcW w:w="1786" w:type="dxa"/>
            <w:vAlign w:val="center"/>
          </w:tcPr>
          <w:p w14:paraId="56CA57B4" w14:textId="77777777" w:rsidR="00684AC6" w:rsidRDefault="00684AC6">
            <w:pPr>
              <w:autoSpaceDE/>
              <w:autoSpaceDN/>
              <w:spacing w:line="360" w:lineRule="auto"/>
              <w:jc w:val="center"/>
              <w:rPr>
                <w:rFonts w:ascii="仿宋" w:eastAsia="仿宋" w:hAnsi="仿宋"/>
                <w:sz w:val="24"/>
                <w:szCs w:val="20"/>
                <w:lang w:eastAsia="zh-CN"/>
              </w:rPr>
            </w:pPr>
          </w:p>
        </w:tc>
        <w:tc>
          <w:tcPr>
            <w:tcW w:w="1843" w:type="dxa"/>
            <w:vAlign w:val="center"/>
          </w:tcPr>
          <w:p w14:paraId="2B937546" w14:textId="77777777" w:rsidR="00684AC6" w:rsidRDefault="00684AC6">
            <w:pPr>
              <w:autoSpaceDE/>
              <w:autoSpaceDN/>
              <w:spacing w:line="360" w:lineRule="auto"/>
              <w:jc w:val="center"/>
              <w:rPr>
                <w:rFonts w:ascii="仿宋" w:eastAsia="仿宋" w:hAnsi="仿宋"/>
                <w:sz w:val="24"/>
                <w:szCs w:val="20"/>
                <w:lang w:eastAsia="zh-CN"/>
              </w:rPr>
            </w:pPr>
          </w:p>
        </w:tc>
        <w:tc>
          <w:tcPr>
            <w:tcW w:w="1831" w:type="dxa"/>
            <w:vAlign w:val="center"/>
          </w:tcPr>
          <w:p w14:paraId="5306D2F3" w14:textId="77777777" w:rsidR="00684AC6" w:rsidRDefault="00684AC6">
            <w:pPr>
              <w:autoSpaceDE/>
              <w:autoSpaceDN/>
              <w:spacing w:line="360" w:lineRule="auto"/>
              <w:jc w:val="center"/>
              <w:rPr>
                <w:rFonts w:ascii="仿宋" w:eastAsia="仿宋" w:hAnsi="仿宋"/>
                <w:sz w:val="24"/>
                <w:szCs w:val="20"/>
                <w:lang w:eastAsia="zh-CN"/>
              </w:rPr>
            </w:pPr>
          </w:p>
        </w:tc>
        <w:tc>
          <w:tcPr>
            <w:tcW w:w="2280" w:type="dxa"/>
            <w:vAlign w:val="center"/>
          </w:tcPr>
          <w:p w14:paraId="47D789EC"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2352AE11" w14:textId="77777777">
        <w:trPr>
          <w:trHeight w:val="567"/>
          <w:jc w:val="center"/>
        </w:trPr>
        <w:tc>
          <w:tcPr>
            <w:tcW w:w="619" w:type="dxa"/>
            <w:vAlign w:val="center"/>
          </w:tcPr>
          <w:p w14:paraId="60FA1E8D"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6</w:t>
            </w:r>
          </w:p>
        </w:tc>
        <w:tc>
          <w:tcPr>
            <w:tcW w:w="1786" w:type="dxa"/>
            <w:vAlign w:val="center"/>
          </w:tcPr>
          <w:p w14:paraId="7672E6D4" w14:textId="77777777" w:rsidR="00684AC6" w:rsidRDefault="00684AC6">
            <w:pPr>
              <w:autoSpaceDE/>
              <w:autoSpaceDN/>
              <w:spacing w:line="360" w:lineRule="auto"/>
              <w:jc w:val="center"/>
              <w:rPr>
                <w:rFonts w:ascii="仿宋" w:eastAsia="仿宋" w:hAnsi="仿宋"/>
                <w:sz w:val="24"/>
                <w:szCs w:val="20"/>
                <w:lang w:eastAsia="zh-CN"/>
              </w:rPr>
            </w:pPr>
          </w:p>
        </w:tc>
        <w:tc>
          <w:tcPr>
            <w:tcW w:w="1843" w:type="dxa"/>
            <w:vAlign w:val="center"/>
          </w:tcPr>
          <w:p w14:paraId="310E4A87" w14:textId="77777777" w:rsidR="00684AC6" w:rsidRDefault="00684AC6">
            <w:pPr>
              <w:autoSpaceDE/>
              <w:autoSpaceDN/>
              <w:spacing w:line="360" w:lineRule="auto"/>
              <w:jc w:val="center"/>
              <w:rPr>
                <w:rFonts w:ascii="仿宋" w:eastAsia="仿宋" w:hAnsi="仿宋"/>
                <w:sz w:val="24"/>
                <w:szCs w:val="20"/>
                <w:lang w:eastAsia="zh-CN"/>
              </w:rPr>
            </w:pPr>
          </w:p>
        </w:tc>
        <w:tc>
          <w:tcPr>
            <w:tcW w:w="1831" w:type="dxa"/>
            <w:vAlign w:val="center"/>
          </w:tcPr>
          <w:p w14:paraId="0C4DEC19" w14:textId="77777777" w:rsidR="00684AC6" w:rsidRDefault="00684AC6">
            <w:pPr>
              <w:autoSpaceDE/>
              <w:autoSpaceDN/>
              <w:spacing w:line="360" w:lineRule="auto"/>
              <w:jc w:val="center"/>
              <w:rPr>
                <w:rFonts w:ascii="仿宋" w:eastAsia="仿宋" w:hAnsi="仿宋"/>
                <w:sz w:val="24"/>
                <w:szCs w:val="20"/>
                <w:lang w:eastAsia="zh-CN"/>
              </w:rPr>
            </w:pPr>
          </w:p>
        </w:tc>
        <w:tc>
          <w:tcPr>
            <w:tcW w:w="2280" w:type="dxa"/>
            <w:vAlign w:val="center"/>
          </w:tcPr>
          <w:p w14:paraId="24672066"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71B5558A" w14:textId="77777777">
        <w:trPr>
          <w:trHeight w:val="567"/>
          <w:jc w:val="center"/>
        </w:trPr>
        <w:tc>
          <w:tcPr>
            <w:tcW w:w="619" w:type="dxa"/>
            <w:vAlign w:val="center"/>
          </w:tcPr>
          <w:p w14:paraId="35EC80D1"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7</w:t>
            </w:r>
          </w:p>
        </w:tc>
        <w:tc>
          <w:tcPr>
            <w:tcW w:w="1786" w:type="dxa"/>
            <w:vAlign w:val="center"/>
          </w:tcPr>
          <w:p w14:paraId="4D16A612" w14:textId="77777777" w:rsidR="00684AC6" w:rsidRDefault="00684AC6">
            <w:pPr>
              <w:autoSpaceDE/>
              <w:autoSpaceDN/>
              <w:spacing w:line="360" w:lineRule="auto"/>
              <w:jc w:val="center"/>
              <w:rPr>
                <w:rFonts w:ascii="仿宋" w:eastAsia="仿宋" w:hAnsi="仿宋"/>
                <w:sz w:val="24"/>
                <w:szCs w:val="20"/>
                <w:lang w:eastAsia="zh-CN"/>
              </w:rPr>
            </w:pPr>
          </w:p>
        </w:tc>
        <w:tc>
          <w:tcPr>
            <w:tcW w:w="1843" w:type="dxa"/>
            <w:vAlign w:val="center"/>
          </w:tcPr>
          <w:p w14:paraId="78EDD9B3" w14:textId="77777777" w:rsidR="00684AC6" w:rsidRDefault="00684AC6">
            <w:pPr>
              <w:autoSpaceDE/>
              <w:autoSpaceDN/>
              <w:spacing w:line="360" w:lineRule="auto"/>
              <w:jc w:val="center"/>
              <w:rPr>
                <w:rFonts w:ascii="仿宋" w:eastAsia="仿宋" w:hAnsi="仿宋"/>
                <w:sz w:val="24"/>
                <w:szCs w:val="20"/>
                <w:lang w:eastAsia="zh-CN"/>
              </w:rPr>
            </w:pPr>
          </w:p>
        </w:tc>
        <w:tc>
          <w:tcPr>
            <w:tcW w:w="1831" w:type="dxa"/>
            <w:vAlign w:val="center"/>
          </w:tcPr>
          <w:p w14:paraId="57C5AE13" w14:textId="77777777" w:rsidR="00684AC6" w:rsidRDefault="00684AC6">
            <w:pPr>
              <w:autoSpaceDE/>
              <w:autoSpaceDN/>
              <w:spacing w:line="360" w:lineRule="auto"/>
              <w:jc w:val="center"/>
              <w:rPr>
                <w:rFonts w:ascii="仿宋" w:eastAsia="仿宋" w:hAnsi="仿宋"/>
                <w:sz w:val="24"/>
                <w:szCs w:val="20"/>
                <w:lang w:eastAsia="zh-CN"/>
              </w:rPr>
            </w:pPr>
          </w:p>
        </w:tc>
        <w:tc>
          <w:tcPr>
            <w:tcW w:w="2280" w:type="dxa"/>
            <w:vAlign w:val="center"/>
          </w:tcPr>
          <w:p w14:paraId="55B3E718"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46CCE20D" w14:textId="77777777">
        <w:trPr>
          <w:trHeight w:val="567"/>
          <w:jc w:val="center"/>
        </w:trPr>
        <w:tc>
          <w:tcPr>
            <w:tcW w:w="619" w:type="dxa"/>
            <w:vAlign w:val="center"/>
          </w:tcPr>
          <w:p w14:paraId="549F7675"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8</w:t>
            </w:r>
          </w:p>
        </w:tc>
        <w:tc>
          <w:tcPr>
            <w:tcW w:w="1786" w:type="dxa"/>
            <w:vAlign w:val="center"/>
          </w:tcPr>
          <w:p w14:paraId="049052EE" w14:textId="77777777" w:rsidR="00684AC6" w:rsidRDefault="00684AC6">
            <w:pPr>
              <w:autoSpaceDE/>
              <w:autoSpaceDN/>
              <w:spacing w:line="360" w:lineRule="auto"/>
              <w:jc w:val="center"/>
              <w:rPr>
                <w:rFonts w:ascii="仿宋" w:eastAsia="仿宋" w:hAnsi="仿宋"/>
                <w:sz w:val="24"/>
                <w:szCs w:val="20"/>
                <w:lang w:eastAsia="zh-CN"/>
              </w:rPr>
            </w:pPr>
          </w:p>
        </w:tc>
        <w:tc>
          <w:tcPr>
            <w:tcW w:w="1843" w:type="dxa"/>
            <w:vAlign w:val="center"/>
          </w:tcPr>
          <w:p w14:paraId="2FCA2192" w14:textId="77777777" w:rsidR="00684AC6" w:rsidRDefault="00684AC6">
            <w:pPr>
              <w:autoSpaceDE/>
              <w:autoSpaceDN/>
              <w:spacing w:line="360" w:lineRule="auto"/>
              <w:jc w:val="center"/>
              <w:rPr>
                <w:rFonts w:ascii="仿宋" w:eastAsia="仿宋" w:hAnsi="仿宋"/>
                <w:sz w:val="24"/>
                <w:szCs w:val="20"/>
                <w:lang w:eastAsia="zh-CN"/>
              </w:rPr>
            </w:pPr>
          </w:p>
        </w:tc>
        <w:tc>
          <w:tcPr>
            <w:tcW w:w="1831" w:type="dxa"/>
            <w:vAlign w:val="center"/>
          </w:tcPr>
          <w:p w14:paraId="78769ED9" w14:textId="77777777" w:rsidR="00684AC6" w:rsidRDefault="00684AC6">
            <w:pPr>
              <w:autoSpaceDE/>
              <w:autoSpaceDN/>
              <w:spacing w:line="360" w:lineRule="auto"/>
              <w:jc w:val="center"/>
              <w:rPr>
                <w:rFonts w:ascii="仿宋" w:eastAsia="仿宋" w:hAnsi="仿宋"/>
                <w:sz w:val="24"/>
                <w:szCs w:val="20"/>
                <w:lang w:eastAsia="zh-CN"/>
              </w:rPr>
            </w:pPr>
          </w:p>
        </w:tc>
        <w:tc>
          <w:tcPr>
            <w:tcW w:w="2280" w:type="dxa"/>
            <w:vAlign w:val="center"/>
          </w:tcPr>
          <w:p w14:paraId="79B8EF9A"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0745B35D" w14:textId="77777777">
        <w:trPr>
          <w:trHeight w:val="567"/>
          <w:jc w:val="center"/>
        </w:trPr>
        <w:tc>
          <w:tcPr>
            <w:tcW w:w="619" w:type="dxa"/>
            <w:vAlign w:val="center"/>
          </w:tcPr>
          <w:p w14:paraId="3D08F759"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9</w:t>
            </w:r>
          </w:p>
        </w:tc>
        <w:tc>
          <w:tcPr>
            <w:tcW w:w="1786" w:type="dxa"/>
            <w:vAlign w:val="center"/>
          </w:tcPr>
          <w:p w14:paraId="1C05D705" w14:textId="77777777" w:rsidR="00684AC6" w:rsidRDefault="00684AC6">
            <w:pPr>
              <w:autoSpaceDE/>
              <w:autoSpaceDN/>
              <w:spacing w:line="360" w:lineRule="auto"/>
              <w:jc w:val="center"/>
              <w:rPr>
                <w:rFonts w:ascii="仿宋" w:eastAsia="仿宋" w:hAnsi="仿宋"/>
                <w:sz w:val="24"/>
                <w:szCs w:val="20"/>
                <w:lang w:eastAsia="zh-CN"/>
              </w:rPr>
            </w:pPr>
          </w:p>
        </w:tc>
        <w:tc>
          <w:tcPr>
            <w:tcW w:w="1843" w:type="dxa"/>
            <w:vAlign w:val="center"/>
          </w:tcPr>
          <w:p w14:paraId="27168B72" w14:textId="77777777" w:rsidR="00684AC6" w:rsidRDefault="00684AC6">
            <w:pPr>
              <w:autoSpaceDE/>
              <w:autoSpaceDN/>
              <w:spacing w:line="360" w:lineRule="auto"/>
              <w:jc w:val="center"/>
              <w:rPr>
                <w:rFonts w:ascii="仿宋" w:eastAsia="仿宋" w:hAnsi="仿宋"/>
                <w:sz w:val="24"/>
                <w:szCs w:val="20"/>
                <w:lang w:eastAsia="zh-CN"/>
              </w:rPr>
            </w:pPr>
          </w:p>
        </w:tc>
        <w:tc>
          <w:tcPr>
            <w:tcW w:w="1831" w:type="dxa"/>
            <w:vAlign w:val="center"/>
          </w:tcPr>
          <w:p w14:paraId="26F069D6" w14:textId="77777777" w:rsidR="00684AC6" w:rsidRDefault="00684AC6">
            <w:pPr>
              <w:autoSpaceDE/>
              <w:autoSpaceDN/>
              <w:spacing w:line="360" w:lineRule="auto"/>
              <w:jc w:val="center"/>
              <w:rPr>
                <w:rFonts w:ascii="仿宋" w:eastAsia="仿宋" w:hAnsi="仿宋"/>
                <w:sz w:val="24"/>
                <w:szCs w:val="20"/>
                <w:lang w:eastAsia="zh-CN"/>
              </w:rPr>
            </w:pPr>
          </w:p>
        </w:tc>
        <w:tc>
          <w:tcPr>
            <w:tcW w:w="2280" w:type="dxa"/>
            <w:vAlign w:val="center"/>
          </w:tcPr>
          <w:p w14:paraId="7018ECEA"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6F43830B" w14:textId="77777777">
        <w:trPr>
          <w:trHeight w:val="567"/>
          <w:jc w:val="center"/>
        </w:trPr>
        <w:tc>
          <w:tcPr>
            <w:tcW w:w="619" w:type="dxa"/>
            <w:vAlign w:val="center"/>
          </w:tcPr>
          <w:p w14:paraId="17FEAF0F"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10</w:t>
            </w:r>
          </w:p>
        </w:tc>
        <w:tc>
          <w:tcPr>
            <w:tcW w:w="1786" w:type="dxa"/>
            <w:vAlign w:val="center"/>
          </w:tcPr>
          <w:p w14:paraId="208E95BD" w14:textId="77777777" w:rsidR="00684AC6" w:rsidRDefault="00684AC6">
            <w:pPr>
              <w:autoSpaceDE/>
              <w:autoSpaceDN/>
              <w:spacing w:line="360" w:lineRule="auto"/>
              <w:jc w:val="center"/>
              <w:rPr>
                <w:rFonts w:ascii="仿宋" w:eastAsia="仿宋" w:hAnsi="仿宋"/>
                <w:sz w:val="24"/>
                <w:szCs w:val="20"/>
                <w:lang w:eastAsia="zh-CN"/>
              </w:rPr>
            </w:pPr>
          </w:p>
        </w:tc>
        <w:tc>
          <w:tcPr>
            <w:tcW w:w="1843" w:type="dxa"/>
            <w:vAlign w:val="center"/>
          </w:tcPr>
          <w:p w14:paraId="19132B7C" w14:textId="77777777" w:rsidR="00684AC6" w:rsidRDefault="00684AC6">
            <w:pPr>
              <w:autoSpaceDE/>
              <w:autoSpaceDN/>
              <w:spacing w:line="360" w:lineRule="auto"/>
              <w:jc w:val="center"/>
              <w:rPr>
                <w:rFonts w:ascii="仿宋" w:eastAsia="仿宋" w:hAnsi="仿宋"/>
                <w:sz w:val="24"/>
                <w:szCs w:val="20"/>
                <w:lang w:eastAsia="zh-CN"/>
              </w:rPr>
            </w:pPr>
          </w:p>
        </w:tc>
        <w:tc>
          <w:tcPr>
            <w:tcW w:w="1831" w:type="dxa"/>
            <w:vAlign w:val="center"/>
          </w:tcPr>
          <w:p w14:paraId="0F77F3E4" w14:textId="77777777" w:rsidR="00684AC6" w:rsidRDefault="00684AC6">
            <w:pPr>
              <w:autoSpaceDE/>
              <w:autoSpaceDN/>
              <w:spacing w:line="360" w:lineRule="auto"/>
              <w:jc w:val="center"/>
              <w:rPr>
                <w:rFonts w:ascii="仿宋" w:eastAsia="仿宋" w:hAnsi="仿宋"/>
                <w:sz w:val="24"/>
                <w:szCs w:val="20"/>
                <w:lang w:eastAsia="zh-CN"/>
              </w:rPr>
            </w:pPr>
          </w:p>
        </w:tc>
        <w:tc>
          <w:tcPr>
            <w:tcW w:w="2280" w:type="dxa"/>
            <w:vAlign w:val="center"/>
          </w:tcPr>
          <w:p w14:paraId="07D41C04"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45E363DC" w14:textId="77777777">
        <w:trPr>
          <w:trHeight w:val="567"/>
          <w:jc w:val="center"/>
        </w:trPr>
        <w:tc>
          <w:tcPr>
            <w:tcW w:w="619" w:type="dxa"/>
            <w:vAlign w:val="center"/>
          </w:tcPr>
          <w:p w14:paraId="0C0722AD"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11</w:t>
            </w:r>
          </w:p>
        </w:tc>
        <w:tc>
          <w:tcPr>
            <w:tcW w:w="1786" w:type="dxa"/>
            <w:vAlign w:val="center"/>
          </w:tcPr>
          <w:p w14:paraId="08CA0D0F" w14:textId="77777777" w:rsidR="00684AC6" w:rsidRDefault="00684AC6">
            <w:pPr>
              <w:autoSpaceDE/>
              <w:autoSpaceDN/>
              <w:spacing w:line="360" w:lineRule="auto"/>
              <w:jc w:val="center"/>
              <w:rPr>
                <w:rFonts w:ascii="仿宋" w:eastAsia="仿宋" w:hAnsi="仿宋"/>
                <w:sz w:val="24"/>
                <w:szCs w:val="20"/>
                <w:lang w:eastAsia="zh-CN"/>
              </w:rPr>
            </w:pPr>
          </w:p>
        </w:tc>
        <w:tc>
          <w:tcPr>
            <w:tcW w:w="1843" w:type="dxa"/>
            <w:vAlign w:val="center"/>
          </w:tcPr>
          <w:p w14:paraId="4A63B37E" w14:textId="77777777" w:rsidR="00684AC6" w:rsidRDefault="00684AC6">
            <w:pPr>
              <w:autoSpaceDE/>
              <w:autoSpaceDN/>
              <w:spacing w:line="360" w:lineRule="auto"/>
              <w:jc w:val="center"/>
              <w:rPr>
                <w:rFonts w:ascii="仿宋" w:eastAsia="仿宋" w:hAnsi="仿宋"/>
                <w:sz w:val="24"/>
                <w:szCs w:val="20"/>
                <w:lang w:eastAsia="zh-CN"/>
              </w:rPr>
            </w:pPr>
          </w:p>
        </w:tc>
        <w:tc>
          <w:tcPr>
            <w:tcW w:w="1831" w:type="dxa"/>
            <w:vAlign w:val="center"/>
          </w:tcPr>
          <w:p w14:paraId="6DE9C7B5" w14:textId="77777777" w:rsidR="00684AC6" w:rsidRDefault="00684AC6">
            <w:pPr>
              <w:autoSpaceDE/>
              <w:autoSpaceDN/>
              <w:spacing w:line="360" w:lineRule="auto"/>
              <w:jc w:val="center"/>
              <w:rPr>
                <w:rFonts w:ascii="仿宋" w:eastAsia="仿宋" w:hAnsi="仿宋"/>
                <w:sz w:val="24"/>
                <w:szCs w:val="20"/>
                <w:lang w:eastAsia="zh-CN"/>
              </w:rPr>
            </w:pPr>
          </w:p>
        </w:tc>
        <w:tc>
          <w:tcPr>
            <w:tcW w:w="2280" w:type="dxa"/>
            <w:vAlign w:val="center"/>
          </w:tcPr>
          <w:p w14:paraId="3C9F49EA"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64AE2BB9" w14:textId="77777777">
        <w:trPr>
          <w:trHeight w:val="567"/>
          <w:jc w:val="center"/>
        </w:trPr>
        <w:tc>
          <w:tcPr>
            <w:tcW w:w="619" w:type="dxa"/>
            <w:vAlign w:val="center"/>
          </w:tcPr>
          <w:p w14:paraId="3F7ABE32"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12</w:t>
            </w:r>
          </w:p>
        </w:tc>
        <w:tc>
          <w:tcPr>
            <w:tcW w:w="1786" w:type="dxa"/>
            <w:vAlign w:val="center"/>
          </w:tcPr>
          <w:p w14:paraId="62DF64BF" w14:textId="77777777" w:rsidR="00684AC6" w:rsidRDefault="00684AC6">
            <w:pPr>
              <w:autoSpaceDE/>
              <w:autoSpaceDN/>
              <w:spacing w:line="360" w:lineRule="auto"/>
              <w:jc w:val="center"/>
              <w:rPr>
                <w:rFonts w:ascii="仿宋" w:eastAsia="仿宋" w:hAnsi="仿宋"/>
                <w:sz w:val="24"/>
                <w:szCs w:val="20"/>
                <w:lang w:eastAsia="zh-CN"/>
              </w:rPr>
            </w:pPr>
          </w:p>
        </w:tc>
        <w:tc>
          <w:tcPr>
            <w:tcW w:w="1843" w:type="dxa"/>
            <w:vAlign w:val="center"/>
          </w:tcPr>
          <w:p w14:paraId="2F28D266" w14:textId="77777777" w:rsidR="00684AC6" w:rsidRDefault="00684AC6">
            <w:pPr>
              <w:autoSpaceDE/>
              <w:autoSpaceDN/>
              <w:spacing w:line="360" w:lineRule="auto"/>
              <w:jc w:val="center"/>
              <w:rPr>
                <w:rFonts w:ascii="仿宋" w:eastAsia="仿宋" w:hAnsi="仿宋"/>
                <w:sz w:val="24"/>
                <w:szCs w:val="20"/>
                <w:lang w:eastAsia="zh-CN"/>
              </w:rPr>
            </w:pPr>
          </w:p>
        </w:tc>
        <w:tc>
          <w:tcPr>
            <w:tcW w:w="1831" w:type="dxa"/>
            <w:vAlign w:val="center"/>
          </w:tcPr>
          <w:p w14:paraId="4C1C52D1" w14:textId="77777777" w:rsidR="00684AC6" w:rsidRDefault="00684AC6">
            <w:pPr>
              <w:autoSpaceDE/>
              <w:autoSpaceDN/>
              <w:spacing w:line="360" w:lineRule="auto"/>
              <w:jc w:val="center"/>
              <w:rPr>
                <w:rFonts w:ascii="仿宋" w:eastAsia="仿宋" w:hAnsi="仿宋"/>
                <w:sz w:val="24"/>
                <w:szCs w:val="20"/>
                <w:lang w:eastAsia="zh-CN"/>
              </w:rPr>
            </w:pPr>
          </w:p>
        </w:tc>
        <w:tc>
          <w:tcPr>
            <w:tcW w:w="2280" w:type="dxa"/>
            <w:vAlign w:val="center"/>
          </w:tcPr>
          <w:p w14:paraId="75A20BDE"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088759C9" w14:textId="77777777">
        <w:trPr>
          <w:trHeight w:val="567"/>
          <w:jc w:val="center"/>
        </w:trPr>
        <w:tc>
          <w:tcPr>
            <w:tcW w:w="619" w:type="dxa"/>
            <w:vAlign w:val="center"/>
          </w:tcPr>
          <w:p w14:paraId="08D03D97"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13</w:t>
            </w:r>
          </w:p>
        </w:tc>
        <w:tc>
          <w:tcPr>
            <w:tcW w:w="1786" w:type="dxa"/>
            <w:vAlign w:val="center"/>
          </w:tcPr>
          <w:p w14:paraId="37D7741E" w14:textId="77777777" w:rsidR="00684AC6" w:rsidRDefault="00684AC6">
            <w:pPr>
              <w:autoSpaceDE/>
              <w:autoSpaceDN/>
              <w:spacing w:line="360" w:lineRule="auto"/>
              <w:jc w:val="center"/>
              <w:rPr>
                <w:rFonts w:ascii="仿宋" w:eastAsia="仿宋" w:hAnsi="仿宋"/>
                <w:sz w:val="24"/>
                <w:szCs w:val="20"/>
                <w:lang w:eastAsia="zh-CN"/>
              </w:rPr>
            </w:pPr>
          </w:p>
        </w:tc>
        <w:tc>
          <w:tcPr>
            <w:tcW w:w="1843" w:type="dxa"/>
            <w:vAlign w:val="center"/>
          </w:tcPr>
          <w:p w14:paraId="5F8E6775" w14:textId="77777777" w:rsidR="00684AC6" w:rsidRDefault="00684AC6">
            <w:pPr>
              <w:autoSpaceDE/>
              <w:autoSpaceDN/>
              <w:spacing w:line="360" w:lineRule="auto"/>
              <w:jc w:val="center"/>
              <w:rPr>
                <w:rFonts w:ascii="仿宋" w:eastAsia="仿宋" w:hAnsi="仿宋"/>
                <w:sz w:val="24"/>
                <w:szCs w:val="20"/>
                <w:lang w:eastAsia="zh-CN"/>
              </w:rPr>
            </w:pPr>
          </w:p>
        </w:tc>
        <w:tc>
          <w:tcPr>
            <w:tcW w:w="1831" w:type="dxa"/>
            <w:vAlign w:val="center"/>
          </w:tcPr>
          <w:p w14:paraId="7523D50F" w14:textId="77777777" w:rsidR="00684AC6" w:rsidRDefault="00684AC6">
            <w:pPr>
              <w:autoSpaceDE/>
              <w:autoSpaceDN/>
              <w:spacing w:line="360" w:lineRule="auto"/>
              <w:jc w:val="center"/>
              <w:rPr>
                <w:rFonts w:ascii="仿宋" w:eastAsia="仿宋" w:hAnsi="仿宋"/>
                <w:sz w:val="24"/>
                <w:szCs w:val="20"/>
                <w:lang w:eastAsia="zh-CN"/>
              </w:rPr>
            </w:pPr>
          </w:p>
        </w:tc>
        <w:tc>
          <w:tcPr>
            <w:tcW w:w="2280" w:type="dxa"/>
            <w:vAlign w:val="center"/>
          </w:tcPr>
          <w:p w14:paraId="7AB18D51" w14:textId="77777777" w:rsidR="00684AC6" w:rsidRDefault="00684AC6">
            <w:pPr>
              <w:autoSpaceDE/>
              <w:autoSpaceDN/>
              <w:spacing w:line="360" w:lineRule="auto"/>
              <w:jc w:val="center"/>
              <w:rPr>
                <w:rFonts w:ascii="仿宋" w:eastAsia="仿宋" w:hAnsi="仿宋"/>
                <w:sz w:val="24"/>
                <w:szCs w:val="20"/>
                <w:lang w:eastAsia="zh-CN"/>
              </w:rPr>
            </w:pPr>
          </w:p>
        </w:tc>
      </w:tr>
      <w:tr w:rsidR="00684AC6" w14:paraId="6B44A101" w14:textId="77777777">
        <w:trPr>
          <w:trHeight w:val="567"/>
          <w:jc w:val="center"/>
        </w:trPr>
        <w:tc>
          <w:tcPr>
            <w:tcW w:w="619" w:type="dxa"/>
            <w:vAlign w:val="center"/>
          </w:tcPr>
          <w:p w14:paraId="4B8C2326" w14:textId="77777777" w:rsidR="00684AC6" w:rsidRDefault="00000000">
            <w:pPr>
              <w:autoSpaceDE/>
              <w:autoSpaceDN/>
              <w:spacing w:line="360" w:lineRule="auto"/>
              <w:jc w:val="center"/>
              <w:rPr>
                <w:rFonts w:ascii="仿宋" w:eastAsia="仿宋" w:hAnsi="仿宋"/>
                <w:sz w:val="24"/>
                <w:szCs w:val="20"/>
                <w:lang w:eastAsia="zh-CN"/>
              </w:rPr>
            </w:pPr>
            <w:r>
              <w:rPr>
                <w:rFonts w:ascii="仿宋" w:eastAsia="仿宋" w:hAnsi="仿宋" w:hint="eastAsia"/>
                <w:sz w:val="24"/>
                <w:szCs w:val="24"/>
                <w:lang w:eastAsia="zh-CN"/>
              </w:rPr>
              <w:t>14</w:t>
            </w:r>
          </w:p>
        </w:tc>
        <w:tc>
          <w:tcPr>
            <w:tcW w:w="1786" w:type="dxa"/>
            <w:vAlign w:val="center"/>
          </w:tcPr>
          <w:p w14:paraId="5A2D4C4F" w14:textId="77777777" w:rsidR="00684AC6" w:rsidRDefault="00684AC6">
            <w:pPr>
              <w:autoSpaceDE/>
              <w:autoSpaceDN/>
              <w:spacing w:line="360" w:lineRule="auto"/>
              <w:jc w:val="center"/>
              <w:rPr>
                <w:rFonts w:ascii="仿宋" w:eastAsia="仿宋" w:hAnsi="仿宋"/>
                <w:sz w:val="24"/>
                <w:szCs w:val="20"/>
                <w:lang w:eastAsia="zh-CN"/>
              </w:rPr>
            </w:pPr>
          </w:p>
        </w:tc>
        <w:tc>
          <w:tcPr>
            <w:tcW w:w="1843" w:type="dxa"/>
            <w:vAlign w:val="center"/>
          </w:tcPr>
          <w:p w14:paraId="16D554EF" w14:textId="77777777" w:rsidR="00684AC6" w:rsidRDefault="00684AC6">
            <w:pPr>
              <w:autoSpaceDE/>
              <w:autoSpaceDN/>
              <w:spacing w:line="360" w:lineRule="auto"/>
              <w:jc w:val="center"/>
              <w:rPr>
                <w:rFonts w:ascii="仿宋" w:eastAsia="仿宋" w:hAnsi="仿宋"/>
                <w:sz w:val="24"/>
                <w:szCs w:val="20"/>
                <w:lang w:eastAsia="zh-CN"/>
              </w:rPr>
            </w:pPr>
          </w:p>
        </w:tc>
        <w:tc>
          <w:tcPr>
            <w:tcW w:w="1831" w:type="dxa"/>
            <w:vAlign w:val="center"/>
          </w:tcPr>
          <w:p w14:paraId="11280D53" w14:textId="77777777" w:rsidR="00684AC6" w:rsidRDefault="00684AC6">
            <w:pPr>
              <w:autoSpaceDE/>
              <w:autoSpaceDN/>
              <w:spacing w:line="360" w:lineRule="auto"/>
              <w:jc w:val="center"/>
              <w:rPr>
                <w:rFonts w:ascii="仿宋" w:eastAsia="仿宋" w:hAnsi="仿宋"/>
                <w:sz w:val="24"/>
                <w:szCs w:val="20"/>
                <w:lang w:eastAsia="zh-CN"/>
              </w:rPr>
            </w:pPr>
          </w:p>
        </w:tc>
        <w:tc>
          <w:tcPr>
            <w:tcW w:w="2280" w:type="dxa"/>
            <w:vAlign w:val="center"/>
          </w:tcPr>
          <w:p w14:paraId="4893DAFB" w14:textId="77777777" w:rsidR="00684AC6" w:rsidRDefault="00684AC6">
            <w:pPr>
              <w:autoSpaceDE/>
              <w:autoSpaceDN/>
              <w:spacing w:line="360" w:lineRule="auto"/>
              <w:jc w:val="center"/>
              <w:rPr>
                <w:rFonts w:ascii="仿宋" w:eastAsia="仿宋" w:hAnsi="仿宋"/>
                <w:sz w:val="24"/>
                <w:szCs w:val="20"/>
                <w:lang w:eastAsia="zh-CN"/>
              </w:rPr>
            </w:pPr>
          </w:p>
        </w:tc>
      </w:tr>
    </w:tbl>
    <w:p w14:paraId="42E18AB1" w14:textId="77777777" w:rsidR="00684AC6" w:rsidRDefault="00684AC6">
      <w:pPr>
        <w:spacing w:line="360" w:lineRule="auto"/>
        <w:rPr>
          <w:rFonts w:ascii="仿宋" w:eastAsia="仿宋" w:hAnsi="仿宋"/>
          <w:sz w:val="28"/>
          <w:szCs w:val="28"/>
        </w:rPr>
      </w:pPr>
    </w:p>
    <w:p w14:paraId="61926E5B" w14:textId="77777777" w:rsidR="00684AC6" w:rsidRDefault="00000000">
      <w:pPr>
        <w:spacing w:line="360" w:lineRule="auto"/>
        <w:ind w:firstLineChars="1800" w:firstLine="5040"/>
        <w:rPr>
          <w:rFonts w:ascii="仿宋" w:eastAsia="仿宋" w:hAnsi="仿宋"/>
          <w:sz w:val="28"/>
          <w:szCs w:val="28"/>
          <w:lang w:eastAsia="zh-CN"/>
        </w:rPr>
      </w:pPr>
      <w:r>
        <w:rPr>
          <w:rFonts w:ascii="仿宋" w:eastAsia="仿宋" w:hAnsi="仿宋" w:hint="eastAsia"/>
          <w:sz w:val="28"/>
          <w:szCs w:val="28"/>
          <w:lang w:eastAsia="zh-CN"/>
        </w:rPr>
        <w:t>建设</w:t>
      </w:r>
      <w:r>
        <w:rPr>
          <w:rFonts w:ascii="仿宋" w:eastAsia="仿宋" w:hAnsi="仿宋"/>
          <w:sz w:val="28"/>
          <w:szCs w:val="28"/>
          <w:lang w:eastAsia="zh-CN"/>
        </w:rPr>
        <w:t>单位</w:t>
      </w:r>
      <w:r>
        <w:rPr>
          <w:rFonts w:ascii="仿宋" w:eastAsia="仿宋" w:hAnsi="仿宋" w:hint="eastAsia"/>
          <w:sz w:val="28"/>
          <w:szCs w:val="28"/>
          <w:lang w:eastAsia="zh-CN"/>
        </w:rPr>
        <w:t>项目负责人：</w:t>
      </w:r>
    </w:p>
    <w:p w14:paraId="49A092E4" w14:textId="77777777" w:rsidR="00684AC6" w:rsidRDefault="00000000">
      <w:pPr>
        <w:spacing w:line="360" w:lineRule="auto"/>
        <w:ind w:firstLineChars="1800" w:firstLine="5040"/>
        <w:rPr>
          <w:rFonts w:ascii="仿宋" w:eastAsia="仿宋" w:hAnsi="仿宋"/>
          <w:sz w:val="28"/>
          <w:szCs w:val="28"/>
          <w:lang w:eastAsia="zh-CN"/>
        </w:rPr>
      </w:pPr>
      <w:r>
        <w:rPr>
          <w:rFonts w:ascii="仿宋" w:eastAsia="仿宋" w:hAnsi="仿宋" w:hint="eastAsia"/>
          <w:sz w:val="28"/>
          <w:szCs w:val="28"/>
          <w:lang w:eastAsia="zh-CN"/>
        </w:rPr>
        <w:t>总监理工程师：</w:t>
      </w:r>
    </w:p>
    <w:p w14:paraId="30301C01" w14:textId="77777777" w:rsidR="00684AC6" w:rsidRDefault="00684AC6">
      <w:pPr>
        <w:spacing w:line="360" w:lineRule="auto"/>
        <w:ind w:firstLineChars="1800" w:firstLine="5040"/>
        <w:rPr>
          <w:rFonts w:ascii="仿宋" w:eastAsia="仿宋" w:hAnsi="仿宋"/>
          <w:sz w:val="28"/>
          <w:szCs w:val="28"/>
          <w:lang w:eastAsia="zh-CN"/>
        </w:rPr>
      </w:pPr>
    </w:p>
    <w:p w14:paraId="40AF30C6" w14:textId="77777777" w:rsidR="00684AC6" w:rsidRDefault="00000000">
      <w:pPr>
        <w:ind w:rightChars="-24" w:right="-53"/>
        <w:rPr>
          <w:rFonts w:ascii="黑体" w:eastAsia="黑体" w:hAnsi="黑体" w:cs="黑体"/>
          <w:sz w:val="30"/>
          <w:szCs w:val="30"/>
          <w:lang w:eastAsia="zh-CN"/>
        </w:rPr>
      </w:pPr>
      <w:r>
        <w:rPr>
          <w:rFonts w:ascii="黑体" w:eastAsia="黑体" w:hAnsi="黑体" w:cs="黑体" w:hint="eastAsia"/>
          <w:sz w:val="30"/>
          <w:szCs w:val="30"/>
          <w:lang w:eastAsia="zh-CN"/>
        </w:rPr>
        <w:lastRenderedPageBreak/>
        <w:t>附件6</w:t>
      </w:r>
    </w:p>
    <w:p w14:paraId="1BEEF0AD" w14:textId="77777777" w:rsidR="00684AC6" w:rsidRDefault="00000000">
      <w:pPr>
        <w:autoSpaceDE/>
        <w:autoSpaceDN/>
        <w:spacing w:line="560" w:lineRule="exact"/>
        <w:ind w:rightChars="-24" w:right="-53"/>
        <w:jc w:val="center"/>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上海市住宅工程业主房屋质量预看房</w:t>
      </w:r>
    </w:p>
    <w:p w14:paraId="3893E108" w14:textId="77777777" w:rsidR="00684AC6" w:rsidRDefault="00000000">
      <w:pPr>
        <w:autoSpaceDE/>
        <w:autoSpaceDN/>
        <w:spacing w:line="360" w:lineRule="auto"/>
        <w:ind w:rightChars="-24" w:right="-53"/>
        <w:jc w:val="center"/>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查看质量问题处置情况记录表</w:t>
      </w:r>
    </w:p>
    <w:tbl>
      <w:tblPr>
        <w:tblW w:w="8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260"/>
        <w:gridCol w:w="2580"/>
        <w:gridCol w:w="1404"/>
        <w:gridCol w:w="726"/>
        <w:gridCol w:w="2131"/>
      </w:tblGrid>
      <w:tr w:rsidR="00684AC6" w14:paraId="07B1EDDB" w14:textId="77777777">
        <w:trPr>
          <w:trHeight w:val="668"/>
          <w:jc w:val="center"/>
        </w:trPr>
        <w:tc>
          <w:tcPr>
            <w:tcW w:w="1970" w:type="dxa"/>
            <w:gridSpan w:val="2"/>
            <w:tcBorders>
              <w:top w:val="single" w:sz="12" w:space="0" w:color="auto"/>
              <w:left w:val="single" w:sz="12" w:space="0" w:color="auto"/>
            </w:tcBorders>
            <w:vAlign w:val="center"/>
          </w:tcPr>
          <w:p w14:paraId="1C2CD4FD" w14:textId="77777777" w:rsidR="00684AC6" w:rsidRDefault="00000000">
            <w:pPr>
              <w:jc w:val="center"/>
              <w:rPr>
                <w:rFonts w:ascii="仿宋" w:eastAsia="仿宋" w:hAnsi="仿宋" w:cs="Times New Roman"/>
                <w:sz w:val="24"/>
                <w:szCs w:val="24"/>
              </w:rPr>
            </w:pPr>
            <w:proofErr w:type="spellStart"/>
            <w:r>
              <w:rPr>
                <w:rFonts w:ascii="仿宋" w:eastAsia="仿宋" w:hAnsi="仿宋" w:cs="Times New Roman" w:hint="eastAsia"/>
                <w:sz w:val="24"/>
                <w:szCs w:val="24"/>
              </w:rPr>
              <w:t>单位工程名称</w:t>
            </w:r>
            <w:proofErr w:type="spellEnd"/>
          </w:p>
        </w:tc>
        <w:tc>
          <w:tcPr>
            <w:tcW w:w="2580" w:type="dxa"/>
            <w:tcBorders>
              <w:top w:val="single" w:sz="12" w:space="0" w:color="auto"/>
            </w:tcBorders>
            <w:vAlign w:val="center"/>
          </w:tcPr>
          <w:p w14:paraId="7EF3A2A8" w14:textId="77777777" w:rsidR="00684AC6" w:rsidRDefault="00684AC6">
            <w:pPr>
              <w:jc w:val="center"/>
              <w:rPr>
                <w:rFonts w:ascii="仿宋" w:eastAsia="仿宋" w:hAnsi="仿宋" w:cs="Times New Roman"/>
                <w:sz w:val="24"/>
                <w:szCs w:val="24"/>
              </w:rPr>
            </w:pPr>
          </w:p>
        </w:tc>
        <w:tc>
          <w:tcPr>
            <w:tcW w:w="2130" w:type="dxa"/>
            <w:gridSpan w:val="2"/>
            <w:tcBorders>
              <w:top w:val="single" w:sz="12" w:space="0" w:color="auto"/>
            </w:tcBorders>
            <w:vAlign w:val="center"/>
          </w:tcPr>
          <w:p w14:paraId="63B40270" w14:textId="77777777" w:rsidR="00684AC6" w:rsidRDefault="00000000">
            <w:pPr>
              <w:jc w:val="center"/>
              <w:rPr>
                <w:rFonts w:ascii="仿宋" w:eastAsia="仿宋" w:hAnsi="仿宋" w:cs="Times New Roman"/>
                <w:sz w:val="24"/>
                <w:szCs w:val="24"/>
              </w:rPr>
            </w:pPr>
            <w:proofErr w:type="spellStart"/>
            <w:r>
              <w:rPr>
                <w:rFonts w:ascii="仿宋" w:eastAsia="仿宋" w:hAnsi="仿宋" w:cs="Times New Roman" w:hint="eastAsia"/>
                <w:sz w:val="24"/>
                <w:szCs w:val="24"/>
              </w:rPr>
              <w:t>房（户）号</w:t>
            </w:r>
            <w:proofErr w:type="spellEnd"/>
          </w:p>
        </w:tc>
        <w:tc>
          <w:tcPr>
            <w:tcW w:w="2131" w:type="dxa"/>
            <w:tcBorders>
              <w:top w:val="single" w:sz="12" w:space="0" w:color="auto"/>
              <w:right w:val="single" w:sz="12" w:space="0" w:color="auto"/>
            </w:tcBorders>
            <w:vAlign w:val="center"/>
          </w:tcPr>
          <w:p w14:paraId="0BCE62D3" w14:textId="77777777" w:rsidR="00684AC6" w:rsidRDefault="00684AC6">
            <w:pPr>
              <w:jc w:val="center"/>
              <w:rPr>
                <w:rFonts w:ascii="仿宋" w:eastAsia="仿宋" w:hAnsi="仿宋" w:cs="Times New Roman"/>
                <w:sz w:val="24"/>
                <w:szCs w:val="24"/>
              </w:rPr>
            </w:pPr>
          </w:p>
        </w:tc>
      </w:tr>
      <w:tr w:rsidR="00684AC6" w14:paraId="071CAE5A" w14:textId="77777777">
        <w:trPr>
          <w:trHeight w:val="706"/>
          <w:jc w:val="center"/>
        </w:trPr>
        <w:tc>
          <w:tcPr>
            <w:tcW w:w="1970" w:type="dxa"/>
            <w:gridSpan w:val="2"/>
            <w:tcBorders>
              <w:left w:val="single" w:sz="12" w:space="0" w:color="auto"/>
            </w:tcBorders>
            <w:vAlign w:val="center"/>
          </w:tcPr>
          <w:p w14:paraId="4FFE9CAF" w14:textId="77777777" w:rsidR="00684AC6" w:rsidRDefault="00000000">
            <w:pPr>
              <w:jc w:val="center"/>
              <w:rPr>
                <w:rFonts w:ascii="仿宋" w:eastAsia="仿宋" w:hAnsi="仿宋" w:cs="Times New Roman"/>
                <w:sz w:val="24"/>
                <w:szCs w:val="24"/>
              </w:rPr>
            </w:pPr>
            <w:proofErr w:type="spellStart"/>
            <w:r>
              <w:rPr>
                <w:rFonts w:ascii="仿宋" w:eastAsia="仿宋" w:hAnsi="仿宋" w:cs="Times New Roman" w:hint="eastAsia"/>
                <w:sz w:val="24"/>
                <w:szCs w:val="24"/>
              </w:rPr>
              <w:t>查看业主姓名</w:t>
            </w:r>
            <w:proofErr w:type="spellEnd"/>
          </w:p>
        </w:tc>
        <w:tc>
          <w:tcPr>
            <w:tcW w:w="2580" w:type="dxa"/>
            <w:tcBorders>
              <w:right w:val="single" w:sz="4" w:space="0" w:color="auto"/>
            </w:tcBorders>
            <w:vAlign w:val="center"/>
          </w:tcPr>
          <w:p w14:paraId="75CDD344" w14:textId="77777777" w:rsidR="00684AC6" w:rsidRDefault="00684AC6">
            <w:pPr>
              <w:jc w:val="center"/>
              <w:rPr>
                <w:rFonts w:ascii="仿宋" w:eastAsia="仿宋" w:hAnsi="仿宋" w:cs="Times New Roman"/>
                <w:sz w:val="24"/>
                <w:szCs w:val="24"/>
              </w:rPr>
            </w:pPr>
          </w:p>
        </w:tc>
        <w:tc>
          <w:tcPr>
            <w:tcW w:w="2130" w:type="dxa"/>
            <w:gridSpan w:val="2"/>
            <w:tcBorders>
              <w:left w:val="single" w:sz="4" w:space="0" w:color="auto"/>
              <w:right w:val="single" w:sz="4" w:space="0" w:color="auto"/>
            </w:tcBorders>
            <w:vAlign w:val="center"/>
          </w:tcPr>
          <w:p w14:paraId="742ED4E8" w14:textId="77777777" w:rsidR="00684AC6" w:rsidRDefault="00000000">
            <w:pPr>
              <w:jc w:val="center"/>
              <w:rPr>
                <w:rFonts w:ascii="仿宋" w:eastAsia="仿宋" w:hAnsi="仿宋" w:cs="Times New Roman"/>
                <w:sz w:val="24"/>
                <w:szCs w:val="24"/>
              </w:rPr>
            </w:pPr>
            <w:proofErr w:type="spellStart"/>
            <w:r>
              <w:rPr>
                <w:rFonts w:ascii="仿宋" w:eastAsia="仿宋" w:hAnsi="仿宋" w:cs="Times New Roman" w:hint="eastAsia"/>
                <w:sz w:val="24"/>
                <w:szCs w:val="24"/>
              </w:rPr>
              <w:t>查看时间</w:t>
            </w:r>
            <w:proofErr w:type="spellEnd"/>
          </w:p>
        </w:tc>
        <w:tc>
          <w:tcPr>
            <w:tcW w:w="2131" w:type="dxa"/>
            <w:tcBorders>
              <w:left w:val="single" w:sz="4" w:space="0" w:color="auto"/>
              <w:right w:val="single" w:sz="12" w:space="0" w:color="auto"/>
            </w:tcBorders>
            <w:vAlign w:val="center"/>
          </w:tcPr>
          <w:p w14:paraId="43AAB633" w14:textId="77777777" w:rsidR="00684AC6" w:rsidRDefault="00684AC6">
            <w:pPr>
              <w:jc w:val="center"/>
              <w:rPr>
                <w:rFonts w:ascii="仿宋" w:eastAsia="仿宋" w:hAnsi="仿宋" w:cs="Times New Roman"/>
                <w:sz w:val="24"/>
                <w:szCs w:val="24"/>
              </w:rPr>
            </w:pPr>
          </w:p>
        </w:tc>
      </w:tr>
      <w:tr w:rsidR="00684AC6" w14:paraId="16878C97" w14:textId="77777777">
        <w:trPr>
          <w:trHeight w:val="712"/>
          <w:jc w:val="center"/>
        </w:trPr>
        <w:tc>
          <w:tcPr>
            <w:tcW w:w="1970" w:type="dxa"/>
            <w:gridSpan w:val="2"/>
            <w:tcBorders>
              <w:left w:val="single" w:sz="12" w:space="0" w:color="auto"/>
            </w:tcBorders>
            <w:vAlign w:val="center"/>
          </w:tcPr>
          <w:p w14:paraId="725974C8" w14:textId="77777777" w:rsidR="00684AC6" w:rsidRDefault="00000000">
            <w:pPr>
              <w:spacing w:line="276" w:lineRule="auto"/>
              <w:ind w:rightChars="-24" w:right="-53"/>
              <w:jc w:val="center"/>
              <w:rPr>
                <w:rFonts w:ascii="仿宋" w:eastAsia="仿宋" w:hAnsi="仿宋" w:cs="Times New Roman"/>
                <w:b/>
                <w:sz w:val="24"/>
                <w:szCs w:val="24"/>
                <w:lang w:eastAsia="zh-CN"/>
              </w:rPr>
            </w:pPr>
            <w:r>
              <w:rPr>
                <w:rFonts w:ascii="仿宋" w:eastAsia="仿宋" w:hAnsi="仿宋" w:cs="Times New Roman" w:hint="eastAsia"/>
                <w:szCs w:val="24"/>
                <w:lang w:eastAsia="zh-CN"/>
              </w:rPr>
              <w:t>建设单位质量预看房实施</w:t>
            </w:r>
            <w:r>
              <w:rPr>
                <w:rFonts w:ascii="仿宋" w:eastAsia="仿宋" w:hAnsi="仿宋" w:cs="Times New Roman"/>
                <w:szCs w:val="24"/>
                <w:lang w:eastAsia="zh-CN"/>
              </w:rPr>
              <w:t>情况</w:t>
            </w:r>
          </w:p>
        </w:tc>
        <w:tc>
          <w:tcPr>
            <w:tcW w:w="6841" w:type="dxa"/>
            <w:gridSpan w:val="4"/>
            <w:tcBorders>
              <w:right w:val="single" w:sz="12" w:space="0" w:color="auto"/>
            </w:tcBorders>
            <w:vAlign w:val="center"/>
          </w:tcPr>
          <w:p w14:paraId="6CE1FE6F" w14:textId="77777777" w:rsidR="00684AC6" w:rsidRDefault="00000000">
            <w:pPr>
              <w:spacing w:line="276" w:lineRule="auto"/>
              <w:ind w:rightChars="-24" w:right="-53"/>
              <w:rPr>
                <w:rFonts w:ascii="仿宋" w:eastAsia="仿宋" w:hAnsi="仿宋" w:cs="Times New Roman"/>
                <w:sz w:val="24"/>
                <w:szCs w:val="24"/>
                <w:lang w:eastAsia="zh-CN"/>
              </w:rPr>
            </w:pPr>
            <w:r>
              <w:rPr>
                <w:rFonts w:ascii="仿宋" w:eastAsia="仿宋" w:hAnsi="仿宋" w:cs="Times New Roman" w:hint="eastAsia"/>
                <w:sz w:val="24"/>
                <w:szCs w:val="24"/>
                <w:lang w:eastAsia="zh-CN"/>
              </w:rPr>
              <w:t>□提前</w:t>
            </w:r>
            <w:r>
              <w:rPr>
                <w:rFonts w:ascii="仿宋" w:eastAsia="仿宋" w:hAnsi="仿宋" w:cs="Times New Roman"/>
                <w:sz w:val="24"/>
                <w:szCs w:val="24"/>
                <w:lang w:eastAsia="zh-CN"/>
              </w:rPr>
              <w:t>通知</w:t>
            </w:r>
            <w:r>
              <w:rPr>
                <w:rFonts w:ascii="仿宋" w:eastAsia="仿宋" w:hAnsi="仿宋" w:cs="Times New Roman" w:hint="eastAsia"/>
                <w:sz w:val="24"/>
                <w:szCs w:val="24"/>
                <w:lang w:eastAsia="zh-CN"/>
              </w:rPr>
              <w:t>并</w:t>
            </w:r>
            <w:r>
              <w:rPr>
                <w:rFonts w:ascii="仿宋" w:eastAsia="仿宋" w:hAnsi="仿宋" w:cs="Times New Roman"/>
                <w:sz w:val="24"/>
                <w:szCs w:val="24"/>
                <w:lang w:eastAsia="zh-CN"/>
              </w:rPr>
              <w:t>告知注意事项；</w:t>
            </w:r>
          </w:p>
          <w:p w14:paraId="34EAEA2D" w14:textId="77777777" w:rsidR="00684AC6" w:rsidRDefault="00000000">
            <w:pPr>
              <w:spacing w:line="276" w:lineRule="auto"/>
              <w:ind w:rightChars="-24" w:right="-53"/>
              <w:rPr>
                <w:rFonts w:ascii="仿宋" w:eastAsia="仿宋" w:hAnsi="仿宋" w:cs="Times New Roman"/>
                <w:sz w:val="24"/>
                <w:szCs w:val="24"/>
                <w:lang w:eastAsia="zh-CN"/>
              </w:rPr>
            </w:pPr>
            <w:r>
              <w:rPr>
                <w:rFonts w:ascii="仿宋" w:eastAsia="仿宋" w:hAnsi="仿宋" w:cs="Times New Roman" w:hint="eastAsia"/>
                <w:sz w:val="24"/>
                <w:szCs w:val="24"/>
                <w:lang w:eastAsia="zh-CN"/>
              </w:rPr>
              <w:t>□看房过程有人员</w:t>
            </w:r>
            <w:r>
              <w:rPr>
                <w:rFonts w:ascii="仿宋" w:eastAsia="仿宋" w:hAnsi="仿宋" w:cs="Times New Roman"/>
                <w:sz w:val="24"/>
                <w:szCs w:val="24"/>
                <w:lang w:eastAsia="zh-CN"/>
              </w:rPr>
              <w:t>陪同；</w:t>
            </w:r>
          </w:p>
          <w:p w14:paraId="332691F2" w14:textId="77777777" w:rsidR="00684AC6" w:rsidRDefault="00000000">
            <w:pPr>
              <w:spacing w:line="276" w:lineRule="auto"/>
              <w:ind w:rightChars="-24" w:right="-53"/>
              <w:rPr>
                <w:rFonts w:ascii="仿宋" w:eastAsia="仿宋" w:hAnsi="仿宋" w:cs="Times New Roman"/>
                <w:sz w:val="24"/>
                <w:szCs w:val="24"/>
                <w:lang w:eastAsia="zh-CN"/>
              </w:rPr>
            </w:pPr>
            <w:r>
              <w:rPr>
                <w:rFonts w:ascii="仿宋" w:eastAsia="仿宋" w:hAnsi="仿宋" w:cs="Times New Roman" w:hint="eastAsia"/>
                <w:sz w:val="24"/>
                <w:szCs w:val="24"/>
                <w:lang w:eastAsia="zh-CN"/>
              </w:rPr>
              <w:t>□陪同人员</w:t>
            </w:r>
            <w:r>
              <w:rPr>
                <w:rFonts w:ascii="仿宋" w:eastAsia="仿宋" w:hAnsi="仿宋" w:cs="Times New Roman"/>
                <w:sz w:val="24"/>
                <w:szCs w:val="24"/>
                <w:lang w:eastAsia="zh-CN"/>
              </w:rPr>
              <w:t>如实记录质量问题；</w:t>
            </w:r>
          </w:p>
          <w:p w14:paraId="69B9C355" w14:textId="77777777" w:rsidR="00684AC6" w:rsidRDefault="00000000">
            <w:pPr>
              <w:spacing w:line="276" w:lineRule="auto"/>
              <w:ind w:rightChars="-24" w:right="-53"/>
              <w:rPr>
                <w:rFonts w:ascii="仿宋" w:eastAsia="仿宋" w:hAnsi="仿宋" w:cs="Times New Roman"/>
                <w:sz w:val="24"/>
                <w:szCs w:val="24"/>
              </w:rPr>
            </w:pPr>
            <w:proofErr w:type="spellStart"/>
            <w:r>
              <w:rPr>
                <w:rFonts w:ascii="仿宋" w:eastAsia="仿宋" w:hAnsi="仿宋" w:cs="Times New Roman" w:hint="eastAsia"/>
                <w:sz w:val="24"/>
                <w:szCs w:val="24"/>
              </w:rPr>
              <w:t>其他</w:t>
            </w:r>
            <w:r>
              <w:rPr>
                <w:rFonts w:ascii="仿宋" w:eastAsia="仿宋" w:hAnsi="仿宋" w:cs="Times New Roman"/>
                <w:sz w:val="24"/>
                <w:szCs w:val="24"/>
              </w:rPr>
              <w:t>未</w:t>
            </w:r>
            <w:r>
              <w:rPr>
                <w:rFonts w:ascii="仿宋" w:eastAsia="仿宋" w:hAnsi="仿宋" w:cs="Times New Roman" w:hint="eastAsia"/>
                <w:sz w:val="24"/>
                <w:szCs w:val="24"/>
              </w:rPr>
              <w:t>实施事项</w:t>
            </w:r>
            <w:proofErr w:type="spellEnd"/>
            <w:r>
              <w:rPr>
                <w:rFonts w:ascii="仿宋" w:eastAsia="仿宋" w:hAnsi="仿宋" w:cs="Times New Roman"/>
                <w:sz w:val="24"/>
                <w:szCs w:val="24"/>
              </w:rPr>
              <w:t>：</w:t>
            </w:r>
          </w:p>
        </w:tc>
      </w:tr>
      <w:tr w:rsidR="00684AC6" w14:paraId="6FC4F54B" w14:textId="77777777">
        <w:trPr>
          <w:trHeight w:val="668"/>
          <w:jc w:val="center"/>
        </w:trPr>
        <w:tc>
          <w:tcPr>
            <w:tcW w:w="8811" w:type="dxa"/>
            <w:gridSpan w:val="6"/>
            <w:tcBorders>
              <w:left w:val="single" w:sz="12" w:space="0" w:color="auto"/>
              <w:right w:val="single" w:sz="12" w:space="0" w:color="auto"/>
            </w:tcBorders>
            <w:vAlign w:val="center"/>
          </w:tcPr>
          <w:p w14:paraId="6929483B" w14:textId="77777777" w:rsidR="00684AC6" w:rsidRDefault="00000000">
            <w:pPr>
              <w:ind w:rightChars="-24" w:right="-53"/>
              <w:rPr>
                <w:rFonts w:ascii="仿宋" w:eastAsia="仿宋" w:hAnsi="仿宋" w:cs="Times New Roman"/>
                <w:sz w:val="24"/>
                <w:szCs w:val="24"/>
              </w:rPr>
            </w:pPr>
            <w:proofErr w:type="spellStart"/>
            <w:r>
              <w:rPr>
                <w:rFonts w:ascii="仿宋" w:eastAsia="仿宋" w:hAnsi="仿宋" w:cs="Times New Roman" w:hint="eastAsia"/>
                <w:sz w:val="24"/>
                <w:szCs w:val="24"/>
              </w:rPr>
              <w:t>查看问题</w:t>
            </w:r>
            <w:proofErr w:type="spellEnd"/>
          </w:p>
        </w:tc>
      </w:tr>
      <w:tr w:rsidR="00684AC6" w14:paraId="1E325ECC" w14:textId="77777777">
        <w:trPr>
          <w:trHeight w:val="444"/>
          <w:jc w:val="center"/>
        </w:trPr>
        <w:tc>
          <w:tcPr>
            <w:tcW w:w="710" w:type="dxa"/>
            <w:tcBorders>
              <w:left w:val="single" w:sz="12" w:space="0" w:color="auto"/>
              <w:bottom w:val="single" w:sz="4" w:space="0" w:color="auto"/>
            </w:tcBorders>
            <w:vAlign w:val="center"/>
          </w:tcPr>
          <w:p w14:paraId="720333BB" w14:textId="77777777" w:rsidR="00684AC6" w:rsidRDefault="00000000">
            <w:pPr>
              <w:jc w:val="center"/>
              <w:rPr>
                <w:rFonts w:ascii="仿宋" w:eastAsia="仿宋" w:hAnsi="仿宋" w:cs="Times New Roman"/>
                <w:sz w:val="24"/>
                <w:szCs w:val="28"/>
              </w:rPr>
            </w:pPr>
            <w:proofErr w:type="spellStart"/>
            <w:r>
              <w:rPr>
                <w:rFonts w:ascii="仿宋" w:eastAsia="仿宋" w:hAnsi="仿宋" w:cs="Times New Roman" w:hint="eastAsia"/>
                <w:sz w:val="24"/>
                <w:szCs w:val="28"/>
              </w:rPr>
              <w:t>序号</w:t>
            </w:r>
            <w:proofErr w:type="spellEnd"/>
          </w:p>
        </w:tc>
        <w:tc>
          <w:tcPr>
            <w:tcW w:w="5244" w:type="dxa"/>
            <w:gridSpan w:val="3"/>
            <w:tcBorders>
              <w:bottom w:val="single" w:sz="4" w:space="0" w:color="auto"/>
            </w:tcBorders>
            <w:vAlign w:val="center"/>
          </w:tcPr>
          <w:p w14:paraId="7FE485F0" w14:textId="77777777" w:rsidR="00684AC6" w:rsidRDefault="00000000">
            <w:pPr>
              <w:jc w:val="center"/>
              <w:rPr>
                <w:rFonts w:ascii="仿宋" w:eastAsia="仿宋" w:hAnsi="仿宋" w:cs="Times New Roman"/>
                <w:sz w:val="24"/>
                <w:szCs w:val="28"/>
              </w:rPr>
            </w:pPr>
            <w:proofErr w:type="spellStart"/>
            <w:r>
              <w:rPr>
                <w:rFonts w:ascii="仿宋" w:eastAsia="仿宋" w:hAnsi="仿宋" w:cs="Times New Roman" w:hint="eastAsia"/>
                <w:sz w:val="24"/>
                <w:szCs w:val="28"/>
              </w:rPr>
              <w:t>查看内容</w:t>
            </w:r>
            <w:proofErr w:type="spellEnd"/>
          </w:p>
        </w:tc>
        <w:tc>
          <w:tcPr>
            <w:tcW w:w="2857" w:type="dxa"/>
            <w:gridSpan w:val="2"/>
            <w:tcBorders>
              <w:bottom w:val="single" w:sz="4" w:space="0" w:color="auto"/>
              <w:right w:val="single" w:sz="12" w:space="0" w:color="auto"/>
            </w:tcBorders>
            <w:vAlign w:val="center"/>
          </w:tcPr>
          <w:p w14:paraId="7CF355E0" w14:textId="77777777" w:rsidR="00684AC6" w:rsidRDefault="00000000">
            <w:pPr>
              <w:jc w:val="center"/>
              <w:rPr>
                <w:rFonts w:ascii="仿宋" w:eastAsia="仿宋" w:hAnsi="仿宋" w:cs="Times New Roman"/>
                <w:sz w:val="24"/>
                <w:szCs w:val="28"/>
              </w:rPr>
            </w:pPr>
            <w:proofErr w:type="spellStart"/>
            <w:r>
              <w:rPr>
                <w:rFonts w:ascii="仿宋" w:eastAsia="仿宋" w:hAnsi="仿宋" w:cs="Times New Roman" w:hint="eastAsia"/>
                <w:sz w:val="24"/>
                <w:szCs w:val="28"/>
              </w:rPr>
              <w:t>是否</w:t>
            </w:r>
            <w:proofErr w:type="spellEnd"/>
            <w:r>
              <w:rPr>
                <w:rFonts w:ascii="仿宋" w:eastAsia="仿宋" w:hAnsi="仿宋" w:cs="Times New Roman" w:hint="eastAsia"/>
                <w:sz w:val="24"/>
                <w:szCs w:val="28"/>
                <w:lang w:eastAsia="zh-CN"/>
              </w:rPr>
              <w:t>发现</w:t>
            </w:r>
            <w:proofErr w:type="spellStart"/>
            <w:r>
              <w:rPr>
                <w:rFonts w:ascii="仿宋" w:eastAsia="仿宋" w:hAnsi="仿宋" w:cs="Times New Roman" w:hint="eastAsia"/>
                <w:sz w:val="24"/>
                <w:szCs w:val="28"/>
              </w:rPr>
              <w:t>问题</w:t>
            </w:r>
            <w:proofErr w:type="spellEnd"/>
          </w:p>
        </w:tc>
      </w:tr>
      <w:tr w:rsidR="00684AC6" w14:paraId="3D8B9C64" w14:textId="77777777">
        <w:trPr>
          <w:trHeight w:val="678"/>
          <w:jc w:val="center"/>
        </w:trPr>
        <w:tc>
          <w:tcPr>
            <w:tcW w:w="710" w:type="dxa"/>
            <w:tcBorders>
              <w:left w:val="single" w:sz="12" w:space="0" w:color="auto"/>
              <w:bottom w:val="single" w:sz="4" w:space="0" w:color="auto"/>
            </w:tcBorders>
            <w:vAlign w:val="center"/>
          </w:tcPr>
          <w:p w14:paraId="0D6B8BA8"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1</w:t>
            </w:r>
          </w:p>
        </w:tc>
        <w:tc>
          <w:tcPr>
            <w:tcW w:w="5244" w:type="dxa"/>
            <w:gridSpan w:val="3"/>
            <w:tcBorders>
              <w:bottom w:val="single" w:sz="4" w:space="0" w:color="auto"/>
            </w:tcBorders>
            <w:vAlign w:val="center"/>
          </w:tcPr>
          <w:p w14:paraId="71D973CF" w14:textId="77777777" w:rsidR="00684AC6" w:rsidRDefault="00000000">
            <w:pPr>
              <w:jc w:val="both"/>
              <w:rPr>
                <w:rFonts w:ascii="仿宋" w:eastAsia="仿宋" w:hAnsi="仿宋" w:cs="Times New Roman"/>
                <w:sz w:val="24"/>
                <w:szCs w:val="28"/>
              </w:rPr>
            </w:pPr>
            <w:proofErr w:type="spellStart"/>
            <w:r>
              <w:rPr>
                <w:rFonts w:ascii="仿宋" w:eastAsia="仿宋" w:hAnsi="仿宋" w:cs="Times New Roman" w:hint="eastAsia"/>
                <w:sz w:val="24"/>
                <w:szCs w:val="28"/>
              </w:rPr>
              <w:t>建筑尺寸</w:t>
            </w:r>
            <w:proofErr w:type="spellEnd"/>
          </w:p>
        </w:tc>
        <w:tc>
          <w:tcPr>
            <w:tcW w:w="2857" w:type="dxa"/>
            <w:gridSpan w:val="2"/>
            <w:tcBorders>
              <w:bottom w:val="single" w:sz="4" w:space="0" w:color="auto"/>
              <w:right w:val="single" w:sz="12" w:space="0" w:color="auto"/>
            </w:tcBorders>
            <w:vAlign w:val="center"/>
          </w:tcPr>
          <w:p w14:paraId="3E3CCCDA"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□是 □否</w:t>
            </w:r>
          </w:p>
        </w:tc>
      </w:tr>
      <w:tr w:rsidR="00684AC6" w14:paraId="79A5FC34" w14:textId="77777777">
        <w:trPr>
          <w:trHeight w:hRule="exact" w:val="1871"/>
          <w:jc w:val="center"/>
        </w:trPr>
        <w:tc>
          <w:tcPr>
            <w:tcW w:w="710" w:type="dxa"/>
            <w:tcBorders>
              <w:left w:val="single" w:sz="12" w:space="0" w:color="auto"/>
              <w:bottom w:val="single" w:sz="4" w:space="0" w:color="auto"/>
            </w:tcBorders>
            <w:vAlign w:val="center"/>
          </w:tcPr>
          <w:p w14:paraId="2FFB6FF6" w14:textId="77777777" w:rsidR="00684AC6" w:rsidRDefault="00000000">
            <w:pPr>
              <w:spacing w:line="360" w:lineRule="auto"/>
              <w:jc w:val="center"/>
              <w:rPr>
                <w:rFonts w:ascii="仿宋" w:eastAsia="仿宋" w:hAnsi="仿宋" w:cs="Times New Roman"/>
                <w:sz w:val="24"/>
                <w:szCs w:val="28"/>
              </w:rPr>
            </w:pPr>
            <w:proofErr w:type="spellStart"/>
            <w:r>
              <w:rPr>
                <w:rFonts w:ascii="仿宋" w:eastAsia="仿宋" w:hAnsi="仿宋" w:cs="Times New Roman" w:hint="eastAsia"/>
                <w:sz w:val="24"/>
                <w:szCs w:val="28"/>
              </w:rPr>
              <w:t>问题描述</w:t>
            </w:r>
            <w:proofErr w:type="spellEnd"/>
          </w:p>
        </w:tc>
        <w:tc>
          <w:tcPr>
            <w:tcW w:w="8101" w:type="dxa"/>
            <w:gridSpan w:val="5"/>
            <w:tcBorders>
              <w:bottom w:val="single" w:sz="4" w:space="0" w:color="auto"/>
              <w:right w:val="single" w:sz="12" w:space="0" w:color="auto"/>
            </w:tcBorders>
            <w:vAlign w:val="center"/>
          </w:tcPr>
          <w:p w14:paraId="5C02FCB8" w14:textId="77777777" w:rsidR="00684AC6" w:rsidRDefault="00684AC6">
            <w:pPr>
              <w:spacing w:line="360" w:lineRule="auto"/>
              <w:jc w:val="center"/>
              <w:rPr>
                <w:rFonts w:ascii="仿宋" w:eastAsia="仿宋" w:hAnsi="仿宋" w:cs="Times New Roman"/>
                <w:sz w:val="24"/>
                <w:szCs w:val="28"/>
              </w:rPr>
            </w:pPr>
          </w:p>
        </w:tc>
      </w:tr>
      <w:tr w:rsidR="00684AC6" w14:paraId="331392AD" w14:textId="77777777">
        <w:trPr>
          <w:trHeight w:val="680"/>
          <w:jc w:val="center"/>
        </w:trPr>
        <w:tc>
          <w:tcPr>
            <w:tcW w:w="710" w:type="dxa"/>
            <w:tcBorders>
              <w:left w:val="single" w:sz="12" w:space="0" w:color="auto"/>
              <w:bottom w:val="single" w:sz="4" w:space="0" w:color="auto"/>
            </w:tcBorders>
            <w:vAlign w:val="center"/>
          </w:tcPr>
          <w:p w14:paraId="6FC93D2A"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2</w:t>
            </w:r>
          </w:p>
        </w:tc>
        <w:tc>
          <w:tcPr>
            <w:tcW w:w="5244" w:type="dxa"/>
            <w:gridSpan w:val="3"/>
            <w:tcBorders>
              <w:bottom w:val="single" w:sz="4" w:space="0" w:color="auto"/>
            </w:tcBorders>
            <w:vAlign w:val="center"/>
          </w:tcPr>
          <w:p w14:paraId="163C7237" w14:textId="77777777" w:rsidR="00684AC6" w:rsidRDefault="00000000">
            <w:pPr>
              <w:jc w:val="both"/>
              <w:rPr>
                <w:rFonts w:ascii="仿宋" w:eastAsia="仿宋" w:hAnsi="仿宋" w:cs="Times New Roman"/>
                <w:sz w:val="24"/>
                <w:szCs w:val="28"/>
                <w:lang w:eastAsia="zh-CN"/>
              </w:rPr>
            </w:pPr>
            <w:r>
              <w:rPr>
                <w:rFonts w:ascii="仿宋" w:eastAsia="仿宋" w:hAnsi="仿宋" w:cs="Times New Roman" w:hint="eastAsia"/>
                <w:sz w:val="24"/>
                <w:szCs w:val="28"/>
                <w:lang w:eastAsia="zh-CN"/>
              </w:rPr>
              <w:t>墙面、顶棚、吊顶及隔墙饰面观感质量</w:t>
            </w:r>
          </w:p>
        </w:tc>
        <w:tc>
          <w:tcPr>
            <w:tcW w:w="2857" w:type="dxa"/>
            <w:gridSpan w:val="2"/>
            <w:tcBorders>
              <w:bottom w:val="single" w:sz="4" w:space="0" w:color="auto"/>
              <w:right w:val="single" w:sz="12" w:space="0" w:color="auto"/>
            </w:tcBorders>
            <w:vAlign w:val="center"/>
          </w:tcPr>
          <w:p w14:paraId="27F6687F"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□是 □否</w:t>
            </w:r>
          </w:p>
        </w:tc>
      </w:tr>
      <w:tr w:rsidR="00684AC6" w14:paraId="01B36E6D" w14:textId="77777777">
        <w:trPr>
          <w:trHeight w:hRule="exact" w:val="1871"/>
          <w:jc w:val="center"/>
        </w:trPr>
        <w:tc>
          <w:tcPr>
            <w:tcW w:w="710" w:type="dxa"/>
            <w:tcBorders>
              <w:left w:val="single" w:sz="12" w:space="0" w:color="auto"/>
              <w:bottom w:val="single" w:sz="4" w:space="0" w:color="auto"/>
            </w:tcBorders>
            <w:vAlign w:val="center"/>
          </w:tcPr>
          <w:p w14:paraId="10EEB5B7" w14:textId="77777777" w:rsidR="00684AC6" w:rsidRDefault="00000000">
            <w:pPr>
              <w:spacing w:line="360" w:lineRule="auto"/>
              <w:jc w:val="center"/>
              <w:rPr>
                <w:rFonts w:ascii="仿宋" w:eastAsia="仿宋" w:hAnsi="仿宋" w:cs="Times New Roman"/>
                <w:sz w:val="24"/>
                <w:szCs w:val="28"/>
              </w:rPr>
            </w:pPr>
            <w:proofErr w:type="spellStart"/>
            <w:r>
              <w:rPr>
                <w:rFonts w:ascii="仿宋" w:eastAsia="仿宋" w:hAnsi="仿宋" w:cs="Times New Roman" w:hint="eastAsia"/>
                <w:sz w:val="24"/>
                <w:szCs w:val="28"/>
              </w:rPr>
              <w:t>问题描述</w:t>
            </w:r>
            <w:proofErr w:type="spellEnd"/>
          </w:p>
        </w:tc>
        <w:tc>
          <w:tcPr>
            <w:tcW w:w="8101" w:type="dxa"/>
            <w:gridSpan w:val="5"/>
            <w:tcBorders>
              <w:bottom w:val="single" w:sz="4" w:space="0" w:color="auto"/>
              <w:right w:val="single" w:sz="12" w:space="0" w:color="auto"/>
            </w:tcBorders>
            <w:vAlign w:val="center"/>
          </w:tcPr>
          <w:p w14:paraId="30BDF02B" w14:textId="77777777" w:rsidR="00684AC6" w:rsidRDefault="00684AC6">
            <w:pPr>
              <w:spacing w:line="360" w:lineRule="auto"/>
              <w:jc w:val="center"/>
              <w:rPr>
                <w:rFonts w:ascii="仿宋" w:eastAsia="仿宋" w:hAnsi="仿宋" w:cs="Times New Roman"/>
                <w:sz w:val="24"/>
                <w:szCs w:val="28"/>
              </w:rPr>
            </w:pPr>
          </w:p>
        </w:tc>
      </w:tr>
      <w:tr w:rsidR="00684AC6" w14:paraId="7668AA1F" w14:textId="77777777">
        <w:trPr>
          <w:trHeight w:val="680"/>
          <w:jc w:val="center"/>
        </w:trPr>
        <w:tc>
          <w:tcPr>
            <w:tcW w:w="710" w:type="dxa"/>
            <w:tcBorders>
              <w:left w:val="single" w:sz="12" w:space="0" w:color="auto"/>
              <w:bottom w:val="single" w:sz="4" w:space="0" w:color="auto"/>
            </w:tcBorders>
            <w:vAlign w:val="center"/>
          </w:tcPr>
          <w:p w14:paraId="5BA0060A"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3</w:t>
            </w:r>
          </w:p>
        </w:tc>
        <w:tc>
          <w:tcPr>
            <w:tcW w:w="5244" w:type="dxa"/>
            <w:gridSpan w:val="3"/>
            <w:tcBorders>
              <w:bottom w:val="single" w:sz="4" w:space="0" w:color="auto"/>
            </w:tcBorders>
            <w:vAlign w:val="center"/>
          </w:tcPr>
          <w:p w14:paraId="2514A18D" w14:textId="77777777" w:rsidR="00684AC6" w:rsidRDefault="00000000">
            <w:pPr>
              <w:jc w:val="both"/>
              <w:rPr>
                <w:rFonts w:ascii="仿宋" w:eastAsia="仿宋" w:hAnsi="仿宋" w:cs="Times New Roman"/>
                <w:sz w:val="24"/>
                <w:szCs w:val="28"/>
                <w:lang w:eastAsia="zh-CN"/>
              </w:rPr>
            </w:pPr>
            <w:r>
              <w:rPr>
                <w:rFonts w:ascii="仿宋" w:eastAsia="仿宋" w:hAnsi="仿宋" w:cs="Times New Roman" w:hint="eastAsia"/>
                <w:sz w:val="24"/>
                <w:szCs w:val="28"/>
                <w:lang w:eastAsia="zh-CN"/>
              </w:rPr>
              <w:t>地面木质面层、板块面层、整体面层铺设质量</w:t>
            </w:r>
          </w:p>
        </w:tc>
        <w:tc>
          <w:tcPr>
            <w:tcW w:w="2857" w:type="dxa"/>
            <w:gridSpan w:val="2"/>
            <w:tcBorders>
              <w:bottom w:val="single" w:sz="4" w:space="0" w:color="auto"/>
              <w:right w:val="single" w:sz="12" w:space="0" w:color="auto"/>
            </w:tcBorders>
            <w:vAlign w:val="center"/>
          </w:tcPr>
          <w:p w14:paraId="238668A1"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□是 □否</w:t>
            </w:r>
          </w:p>
        </w:tc>
      </w:tr>
      <w:tr w:rsidR="00684AC6" w14:paraId="7000559E" w14:textId="77777777">
        <w:trPr>
          <w:trHeight w:hRule="exact" w:val="1871"/>
          <w:jc w:val="center"/>
        </w:trPr>
        <w:tc>
          <w:tcPr>
            <w:tcW w:w="710" w:type="dxa"/>
            <w:tcBorders>
              <w:left w:val="single" w:sz="12" w:space="0" w:color="auto"/>
              <w:bottom w:val="single" w:sz="4" w:space="0" w:color="auto"/>
            </w:tcBorders>
            <w:vAlign w:val="center"/>
          </w:tcPr>
          <w:p w14:paraId="28536BF6" w14:textId="77777777" w:rsidR="00684AC6" w:rsidRDefault="00000000">
            <w:pPr>
              <w:spacing w:line="360" w:lineRule="auto"/>
              <w:jc w:val="center"/>
              <w:rPr>
                <w:rFonts w:ascii="仿宋" w:eastAsia="仿宋" w:hAnsi="仿宋" w:cs="Times New Roman"/>
                <w:sz w:val="24"/>
                <w:szCs w:val="28"/>
              </w:rPr>
            </w:pPr>
            <w:proofErr w:type="spellStart"/>
            <w:r>
              <w:rPr>
                <w:rFonts w:ascii="仿宋" w:eastAsia="仿宋" w:hAnsi="仿宋" w:cs="Times New Roman" w:hint="eastAsia"/>
                <w:sz w:val="24"/>
                <w:szCs w:val="28"/>
              </w:rPr>
              <w:t>问题描述</w:t>
            </w:r>
            <w:proofErr w:type="spellEnd"/>
          </w:p>
        </w:tc>
        <w:tc>
          <w:tcPr>
            <w:tcW w:w="8101" w:type="dxa"/>
            <w:gridSpan w:val="5"/>
            <w:tcBorders>
              <w:bottom w:val="single" w:sz="4" w:space="0" w:color="auto"/>
              <w:right w:val="single" w:sz="12" w:space="0" w:color="auto"/>
            </w:tcBorders>
            <w:vAlign w:val="center"/>
          </w:tcPr>
          <w:p w14:paraId="23618A38" w14:textId="77777777" w:rsidR="00684AC6" w:rsidRDefault="00684AC6">
            <w:pPr>
              <w:spacing w:line="360" w:lineRule="auto"/>
              <w:jc w:val="center"/>
              <w:rPr>
                <w:rFonts w:ascii="仿宋" w:eastAsia="仿宋" w:hAnsi="仿宋" w:cs="Times New Roman"/>
                <w:sz w:val="24"/>
                <w:szCs w:val="28"/>
              </w:rPr>
            </w:pPr>
          </w:p>
        </w:tc>
      </w:tr>
      <w:tr w:rsidR="00684AC6" w14:paraId="046588EF" w14:textId="77777777">
        <w:trPr>
          <w:trHeight w:val="680"/>
          <w:jc w:val="center"/>
        </w:trPr>
        <w:tc>
          <w:tcPr>
            <w:tcW w:w="710" w:type="dxa"/>
            <w:tcBorders>
              <w:left w:val="single" w:sz="12" w:space="0" w:color="auto"/>
              <w:bottom w:val="single" w:sz="4" w:space="0" w:color="auto"/>
            </w:tcBorders>
            <w:vAlign w:val="center"/>
          </w:tcPr>
          <w:p w14:paraId="57E16EFB"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lastRenderedPageBreak/>
              <w:t>4</w:t>
            </w:r>
          </w:p>
        </w:tc>
        <w:tc>
          <w:tcPr>
            <w:tcW w:w="5244" w:type="dxa"/>
            <w:gridSpan w:val="3"/>
            <w:tcBorders>
              <w:bottom w:val="single" w:sz="4" w:space="0" w:color="auto"/>
            </w:tcBorders>
            <w:vAlign w:val="center"/>
          </w:tcPr>
          <w:p w14:paraId="7E6B7244" w14:textId="77777777" w:rsidR="00684AC6" w:rsidRDefault="00000000">
            <w:pPr>
              <w:rPr>
                <w:rFonts w:ascii="仿宋" w:eastAsia="仿宋" w:hAnsi="仿宋" w:cs="Times New Roman"/>
                <w:sz w:val="24"/>
                <w:szCs w:val="28"/>
                <w:lang w:eastAsia="zh-CN"/>
              </w:rPr>
            </w:pPr>
            <w:r>
              <w:rPr>
                <w:rFonts w:ascii="仿宋" w:eastAsia="仿宋" w:hAnsi="仿宋" w:cs="Times New Roman" w:hint="eastAsia"/>
                <w:sz w:val="24"/>
                <w:szCs w:val="28"/>
                <w:lang w:eastAsia="zh-CN"/>
              </w:rPr>
              <w:t>外门窗安装质量及防渗漏情况，室内木门及木质隔断安装质量</w:t>
            </w:r>
          </w:p>
        </w:tc>
        <w:tc>
          <w:tcPr>
            <w:tcW w:w="2857" w:type="dxa"/>
            <w:gridSpan w:val="2"/>
            <w:tcBorders>
              <w:bottom w:val="single" w:sz="4" w:space="0" w:color="auto"/>
              <w:right w:val="single" w:sz="12" w:space="0" w:color="auto"/>
            </w:tcBorders>
            <w:vAlign w:val="center"/>
          </w:tcPr>
          <w:p w14:paraId="7B0B87CC"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□是 □否</w:t>
            </w:r>
          </w:p>
        </w:tc>
      </w:tr>
      <w:tr w:rsidR="00684AC6" w14:paraId="253100E7" w14:textId="77777777">
        <w:trPr>
          <w:trHeight w:hRule="exact" w:val="1984"/>
          <w:jc w:val="center"/>
        </w:trPr>
        <w:tc>
          <w:tcPr>
            <w:tcW w:w="710" w:type="dxa"/>
            <w:tcBorders>
              <w:left w:val="single" w:sz="12" w:space="0" w:color="auto"/>
              <w:bottom w:val="single" w:sz="4" w:space="0" w:color="auto"/>
            </w:tcBorders>
            <w:vAlign w:val="center"/>
          </w:tcPr>
          <w:p w14:paraId="4642FAFC" w14:textId="77777777" w:rsidR="00684AC6" w:rsidRDefault="00000000">
            <w:pPr>
              <w:spacing w:line="360" w:lineRule="auto"/>
              <w:jc w:val="center"/>
              <w:rPr>
                <w:rFonts w:ascii="仿宋" w:eastAsia="仿宋" w:hAnsi="仿宋" w:cs="Times New Roman"/>
                <w:sz w:val="24"/>
                <w:szCs w:val="28"/>
              </w:rPr>
            </w:pPr>
            <w:proofErr w:type="spellStart"/>
            <w:r>
              <w:rPr>
                <w:rFonts w:ascii="仿宋" w:eastAsia="仿宋" w:hAnsi="仿宋" w:cs="Times New Roman" w:hint="eastAsia"/>
                <w:sz w:val="24"/>
                <w:szCs w:val="28"/>
              </w:rPr>
              <w:t>问题描述</w:t>
            </w:r>
            <w:proofErr w:type="spellEnd"/>
          </w:p>
        </w:tc>
        <w:tc>
          <w:tcPr>
            <w:tcW w:w="8101" w:type="dxa"/>
            <w:gridSpan w:val="5"/>
            <w:tcBorders>
              <w:bottom w:val="single" w:sz="4" w:space="0" w:color="auto"/>
              <w:right w:val="single" w:sz="12" w:space="0" w:color="auto"/>
            </w:tcBorders>
            <w:vAlign w:val="center"/>
          </w:tcPr>
          <w:p w14:paraId="12A37E4D" w14:textId="77777777" w:rsidR="00684AC6" w:rsidRDefault="00684AC6">
            <w:pPr>
              <w:spacing w:line="360" w:lineRule="auto"/>
              <w:jc w:val="center"/>
              <w:rPr>
                <w:rFonts w:ascii="仿宋" w:eastAsia="仿宋" w:hAnsi="仿宋" w:cs="Times New Roman"/>
                <w:sz w:val="24"/>
                <w:szCs w:val="28"/>
              </w:rPr>
            </w:pPr>
          </w:p>
        </w:tc>
      </w:tr>
      <w:tr w:rsidR="00684AC6" w14:paraId="443ECA0A" w14:textId="77777777">
        <w:trPr>
          <w:trHeight w:val="680"/>
          <w:jc w:val="center"/>
        </w:trPr>
        <w:tc>
          <w:tcPr>
            <w:tcW w:w="710" w:type="dxa"/>
            <w:tcBorders>
              <w:left w:val="single" w:sz="12" w:space="0" w:color="auto"/>
              <w:bottom w:val="single" w:sz="4" w:space="0" w:color="auto"/>
            </w:tcBorders>
            <w:vAlign w:val="center"/>
          </w:tcPr>
          <w:p w14:paraId="63FC68D8"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5</w:t>
            </w:r>
          </w:p>
        </w:tc>
        <w:tc>
          <w:tcPr>
            <w:tcW w:w="5244" w:type="dxa"/>
            <w:gridSpan w:val="3"/>
            <w:tcBorders>
              <w:bottom w:val="single" w:sz="4" w:space="0" w:color="auto"/>
            </w:tcBorders>
            <w:vAlign w:val="center"/>
          </w:tcPr>
          <w:p w14:paraId="654F18E2" w14:textId="77777777" w:rsidR="00684AC6" w:rsidRDefault="00000000">
            <w:pPr>
              <w:rPr>
                <w:rFonts w:ascii="仿宋" w:eastAsia="仿宋" w:hAnsi="仿宋" w:cs="Times New Roman"/>
                <w:sz w:val="24"/>
                <w:szCs w:val="28"/>
                <w:lang w:eastAsia="zh-CN"/>
              </w:rPr>
            </w:pPr>
            <w:r>
              <w:rPr>
                <w:rFonts w:ascii="仿宋" w:eastAsia="仿宋" w:hAnsi="仿宋" w:cs="Times New Roman" w:hint="eastAsia"/>
                <w:sz w:val="24"/>
                <w:szCs w:val="28"/>
                <w:lang w:eastAsia="zh-CN"/>
              </w:rPr>
              <w:t>厨房卫生间墙面、地面防渗漏情况，给排水管道防渗漏情况</w:t>
            </w:r>
          </w:p>
        </w:tc>
        <w:tc>
          <w:tcPr>
            <w:tcW w:w="2857" w:type="dxa"/>
            <w:gridSpan w:val="2"/>
            <w:tcBorders>
              <w:bottom w:val="single" w:sz="4" w:space="0" w:color="auto"/>
              <w:right w:val="single" w:sz="12" w:space="0" w:color="auto"/>
            </w:tcBorders>
            <w:vAlign w:val="center"/>
          </w:tcPr>
          <w:p w14:paraId="267A7DF4"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□是 □否</w:t>
            </w:r>
          </w:p>
        </w:tc>
      </w:tr>
      <w:tr w:rsidR="00684AC6" w14:paraId="3370FB74" w14:textId="77777777">
        <w:trPr>
          <w:trHeight w:hRule="exact" w:val="1984"/>
          <w:jc w:val="center"/>
        </w:trPr>
        <w:tc>
          <w:tcPr>
            <w:tcW w:w="710" w:type="dxa"/>
            <w:tcBorders>
              <w:left w:val="single" w:sz="12" w:space="0" w:color="auto"/>
              <w:bottom w:val="single" w:sz="4" w:space="0" w:color="auto"/>
            </w:tcBorders>
            <w:vAlign w:val="center"/>
          </w:tcPr>
          <w:p w14:paraId="37D9B7A7" w14:textId="77777777" w:rsidR="00684AC6" w:rsidRDefault="00000000">
            <w:pPr>
              <w:spacing w:line="360" w:lineRule="auto"/>
              <w:jc w:val="center"/>
              <w:rPr>
                <w:rFonts w:ascii="仿宋" w:eastAsia="仿宋" w:hAnsi="仿宋" w:cs="Times New Roman"/>
                <w:sz w:val="24"/>
                <w:szCs w:val="28"/>
              </w:rPr>
            </w:pPr>
            <w:proofErr w:type="spellStart"/>
            <w:r>
              <w:rPr>
                <w:rFonts w:ascii="仿宋" w:eastAsia="仿宋" w:hAnsi="仿宋" w:cs="Times New Roman" w:hint="eastAsia"/>
                <w:sz w:val="24"/>
                <w:szCs w:val="28"/>
              </w:rPr>
              <w:t>问题描述</w:t>
            </w:r>
            <w:proofErr w:type="spellEnd"/>
          </w:p>
        </w:tc>
        <w:tc>
          <w:tcPr>
            <w:tcW w:w="8101" w:type="dxa"/>
            <w:gridSpan w:val="5"/>
            <w:tcBorders>
              <w:bottom w:val="single" w:sz="4" w:space="0" w:color="auto"/>
              <w:right w:val="single" w:sz="12" w:space="0" w:color="auto"/>
            </w:tcBorders>
            <w:vAlign w:val="center"/>
          </w:tcPr>
          <w:p w14:paraId="3667493A" w14:textId="77777777" w:rsidR="00684AC6" w:rsidRDefault="00684AC6">
            <w:pPr>
              <w:spacing w:line="360" w:lineRule="auto"/>
              <w:jc w:val="center"/>
              <w:rPr>
                <w:rFonts w:ascii="仿宋" w:eastAsia="仿宋" w:hAnsi="仿宋" w:cs="Times New Roman"/>
                <w:sz w:val="24"/>
                <w:szCs w:val="28"/>
              </w:rPr>
            </w:pPr>
          </w:p>
        </w:tc>
      </w:tr>
      <w:tr w:rsidR="00684AC6" w14:paraId="55235F2F" w14:textId="77777777">
        <w:trPr>
          <w:trHeight w:val="680"/>
          <w:jc w:val="center"/>
        </w:trPr>
        <w:tc>
          <w:tcPr>
            <w:tcW w:w="710" w:type="dxa"/>
            <w:tcBorders>
              <w:left w:val="single" w:sz="12" w:space="0" w:color="auto"/>
              <w:bottom w:val="single" w:sz="4" w:space="0" w:color="auto"/>
            </w:tcBorders>
            <w:vAlign w:val="center"/>
          </w:tcPr>
          <w:p w14:paraId="106B72A0"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6</w:t>
            </w:r>
          </w:p>
        </w:tc>
        <w:tc>
          <w:tcPr>
            <w:tcW w:w="5244" w:type="dxa"/>
            <w:gridSpan w:val="3"/>
            <w:tcBorders>
              <w:bottom w:val="single" w:sz="4" w:space="0" w:color="auto"/>
            </w:tcBorders>
            <w:vAlign w:val="center"/>
          </w:tcPr>
          <w:p w14:paraId="051923AB" w14:textId="77777777" w:rsidR="00684AC6" w:rsidRDefault="00000000">
            <w:pPr>
              <w:jc w:val="both"/>
              <w:rPr>
                <w:rFonts w:ascii="仿宋" w:eastAsia="仿宋" w:hAnsi="仿宋" w:cs="Times New Roman"/>
                <w:sz w:val="24"/>
                <w:szCs w:val="28"/>
                <w:lang w:eastAsia="zh-CN"/>
              </w:rPr>
            </w:pPr>
            <w:r>
              <w:rPr>
                <w:rFonts w:ascii="仿宋" w:eastAsia="仿宋" w:hAnsi="仿宋" w:cs="Times New Roman" w:hint="eastAsia"/>
                <w:sz w:val="24"/>
                <w:szCs w:val="28"/>
                <w:lang w:eastAsia="zh-CN"/>
              </w:rPr>
              <w:t>烟道、通风道、墙面空调孔洞留置情况</w:t>
            </w:r>
          </w:p>
        </w:tc>
        <w:tc>
          <w:tcPr>
            <w:tcW w:w="2857" w:type="dxa"/>
            <w:gridSpan w:val="2"/>
            <w:tcBorders>
              <w:bottom w:val="single" w:sz="4" w:space="0" w:color="auto"/>
              <w:right w:val="single" w:sz="12" w:space="0" w:color="auto"/>
            </w:tcBorders>
            <w:vAlign w:val="center"/>
          </w:tcPr>
          <w:p w14:paraId="307A0BCC"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□是 □否</w:t>
            </w:r>
          </w:p>
        </w:tc>
      </w:tr>
      <w:tr w:rsidR="00684AC6" w14:paraId="2FE7FA83" w14:textId="77777777">
        <w:trPr>
          <w:trHeight w:hRule="exact" w:val="1984"/>
          <w:jc w:val="center"/>
        </w:trPr>
        <w:tc>
          <w:tcPr>
            <w:tcW w:w="710" w:type="dxa"/>
            <w:tcBorders>
              <w:left w:val="single" w:sz="12" w:space="0" w:color="auto"/>
              <w:bottom w:val="single" w:sz="4" w:space="0" w:color="auto"/>
            </w:tcBorders>
            <w:vAlign w:val="center"/>
          </w:tcPr>
          <w:p w14:paraId="49077241" w14:textId="77777777" w:rsidR="00684AC6" w:rsidRDefault="00000000">
            <w:pPr>
              <w:spacing w:line="360" w:lineRule="auto"/>
              <w:jc w:val="center"/>
              <w:rPr>
                <w:rFonts w:ascii="仿宋" w:eastAsia="仿宋" w:hAnsi="仿宋" w:cs="Times New Roman"/>
                <w:sz w:val="24"/>
                <w:szCs w:val="28"/>
              </w:rPr>
            </w:pPr>
            <w:proofErr w:type="spellStart"/>
            <w:r>
              <w:rPr>
                <w:rFonts w:ascii="仿宋" w:eastAsia="仿宋" w:hAnsi="仿宋" w:cs="Times New Roman" w:hint="eastAsia"/>
                <w:sz w:val="24"/>
                <w:szCs w:val="28"/>
              </w:rPr>
              <w:t>问题描述</w:t>
            </w:r>
            <w:proofErr w:type="spellEnd"/>
          </w:p>
        </w:tc>
        <w:tc>
          <w:tcPr>
            <w:tcW w:w="8101" w:type="dxa"/>
            <w:gridSpan w:val="5"/>
            <w:tcBorders>
              <w:bottom w:val="single" w:sz="4" w:space="0" w:color="auto"/>
              <w:right w:val="single" w:sz="12" w:space="0" w:color="auto"/>
            </w:tcBorders>
            <w:vAlign w:val="center"/>
          </w:tcPr>
          <w:p w14:paraId="3DB6FBD5" w14:textId="77777777" w:rsidR="00684AC6" w:rsidRDefault="00684AC6">
            <w:pPr>
              <w:spacing w:line="360" w:lineRule="auto"/>
              <w:jc w:val="center"/>
              <w:rPr>
                <w:rFonts w:ascii="仿宋" w:eastAsia="仿宋" w:hAnsi="仿宋" w:cs="Times New Roman"/>
                <w:sz w:val="24"/>
                <w:szCs w:val="28"/>
              </w:rPr>
            </w:pPr>
          </w:p>
        </w:tc>
      </w:tr>
      <w:tr w:rsidR="00684AC6" w14:paraId="1FBEC349" w14:textId="77777777">
        <w:trPr>
          <w:trHeight w:val="680"/>
          <w:jc w:val="center"/>
        </w:trPr>
        <w:tc>
          <w:tcPr>
            <w:tcW w:w="710" w:type="dxa"/>
            <w:tcBorders>
              <w:left w:val="single" w:sz="12" w:space="0" w:color="auto"/>
              <w:bottom w:val="single" w:sz="4" w:space="0" w:color="auto"/>
            </w:tcBorders>
            <w:vAlign w:val="center"/>
          </w:tcPr>
          <w:p w14:paraId="71824F26" w14:textId="77777777" w:rsidR="00684AC6" w:rsidRDefault="00000000">
            <w:pPr>
              <w:jc w:val="center"/>
              <w:rPr>
                <w:rFonts w:ascii="仿宋" w:eastAsia="仿宋" w:hAnsi="仿宋" w:cs="Times New Roman"/>
                <w:sz w:val="24"/>
                <w:szCs w:val="28"/>
              </w:rPr>
            </w:pPr>
            <w:r>
              <w:rPr>
                <w:rFonts w:ascii="仿宋" w:eastAsia="仿宋" w:hAnsi="仿宋" w:cs="Times New Roman"/>
                <w:sz w:val="24"/>
                <w:szCs w:val="28"/>
              </w:rPr>
              <w:t>7</w:t>
            </w:r>
          </w:p>
        </w:tc>
        <w:tc>
          <w:tcPr>
            <w:tcW w:w="5244" w:type="dxa"/>
            <w:gridSpan w:val="3"/>
            <w:tcBorders>
              <w:bottom w:val="single" w:sz="4" w:space="0" w:color="auto"/>
            </w:tcBorders>
            <w:vAlign w:val="center"/>
          </w:tcPr>
          <w:p w14:paraId="2F2363A9" w14:textId="77777777" w:rsidR="00684AC6" w:rsidRDefault="00000000">
            <w:pPr>
              <w:rPr>
                <w:rFonts w:ascii="仿宋" w:eastAsia="仿宋" w:hAnsi="仿宋" w:cs="Times New Roman"/>
                <w:sz w:val="24"/>
                <w:szCs w:val="28"/>
                <w:lang w:eastAsia="zh-CN"/>
              </w:rPr>
            </w:pPr>
            <w:r>
              <w:rPr>
                <w:rFonts w:ascii="仿宋" w:eastAsia="仿宋" w:hAnsi="仿宋" w:cs="Times New Roman" w:hint="eastAsia"/>
                <w:sz w:val="24"/>
                <w:szCs w:val="28"/>
                <w:lang w:eastAsia="zh-CN"/>
              </w:rPr>
              <w:t>分户配电箱、电气开关插座位置、照明灯具安装质量</w:t>
            </w:r>
          </w:p>
        </w:tc>
        <w:tc>
          <w:tcPr>
            <w:tcW w:w="2857" w:type="dxa"/>
            <w:gridSpan w:val="2"/>
            <w:tcBorders>
              <w:bottom w:val="single" w:sz="4" w:space="0" w:color="auto"/>
              <w:right w:val="single" w:sz="12" w:space="0" w:color="auto"/>
            </w:tcBorders>
            <w:vAlign w:val="center"/>
          </w:tcPr>
          <w:p w14:paraId="7BB311CC"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□是 □否</w:t>
            </w:r>
          </w:p>
        </w:tc>
      </w:tr>
      <w:tr w:rsidR="00684AC6" w14:paraId="181A1310" w14:textId="77777777">
        <w:trPr>
          <w:trHeight w:hRule="exact" w:val="1984"/>
          <w:jc w:val="center"/>
        </w:trPr>
        <w:tc>
          <w:tcPr>
            <w:tcW w:w="710" w:type="dxa"/>
            <w:tcBorders>
              <w:left w:val="single" w:sz="12" w:space="0" w:color="auto"/>
              <w:bottom w:val="single" w:sz="4" w:space="0" w:color="auto"/>
            </w:tcBorders>
            <w:vAlign w:val="center"/>
          </w:tcPr>
          <w:p w14:paraId="74568AE1" w14:textId="77777777" w:rsidR="00684AC6" w:rsidRDefault="00000000">
            <w:pPr>
              <w:spacing w:line="360" w:lineRule="auto"/>
              <w:jc w:val="center"/>
              <w:rPr>
                <w:rFonts w:ascii="仿宋" w:eastAsia="仿宋" w:hAnsi="仿宋" w:cs="Times New Roman"/>
                <w:sz w:val="24"/>
                <w:szCs w:val="28"/>
              </w:rPr>
            </w:pPr>
            <w:proofErr w:type="spellStart"/>
            <w:r>
              <w:rPr>
                <w:rFonts w:ascii="仿宋" w:eastAsia="仿宋" w:hAnsi="仿宋" w:cs="Times New Roman" w:hint="eastAsia"/>
                <w:sz w:val="24"/>
                <w:szCs w:val="28"/>
              </w:rPr>
              <w:t>问题描述</w:t>
            </w:r>
            <w:proofErr w:type="spellEnd"/>
          </w:p>
        </w:tc>
        <w:tc>
          <w:tcPr>
            <w:tcW w:w="8101" w:type="dxa"/>
            <w:gridSpan w:val="5"/>
            <w:tcBorders>
              <w:bottom w:val="single" w:sz="4" w:space="0" w:color="auto"/>
              <w:right w:val="single" w:sz="12" w:space="0" w:color="auto"/>
            </w:tcBorders>
            <w:vAlign w:val="center"/>
          </w:tcPr>
          <w:p w14:paraId="371ABEE4" w14:textId="77777777" w:rsidR="00684AC6" w:rsidRDefault="00684AC6">
            <w:pPr>
              <w:spacing w:line="360" w:lineRule="auto"/>
              <w:jc w:val="center"/>
              <w:rPr>
                <w:rFonts w:ascii="仿宋" w:eastAsia="仿宋" w:hAnsi="仿宋" w:cs="Times New Roman"/>
                <w:sz w:val="24"/>
                <w:szCs w:val="28"/>
              </w:rPr>
            </w:pPr>
          </w:p>
        </w:tc>
      </w:tr>
      <w:tr w:rsidR="00684AC6" w14:paraId="61200AA1" w14:textId="77777777">
        <w:trPr>
          <w:trHeight w:val="680"/>
          <w:jc w:val="center"/>
        </w:trPr>
        <w:tc>
          <w:tcPr>
            <w:tcW w:w="710" w:type="dxa"/>
            <w:tcBorders>
              <w:left w:val="single" w:sz="12" w:space="0" w:color="auto"/>
              <w:bottom w:val="single" w:sz="4" w:space="0" w:color="auto"/>
            </w:tcBorders>
            <w:vAlign w:val="center"/>
          </w:tcPr>
          <w:p w14:paraId="3B5A054F" w14:textId="77777777" w:rsidR="00684AC6" w:rsidRDefault="00000000">
            <w:pPr>
              <w:jc w:val="center"/>
              <w:rPr>
                <w:rFonts w:ascii="仿宋" w:eastAsia="仿宋" w:hAnsi="仿宋" w:cs="Times New Roman"/>
                <w:sz w:val="24"/>
                <w:szCs w:val="28"/>
              </w:rPr>
            </w:pPr>
            <w:r>
              <w:rPr>
                <w:rFonts w:ascii="仿宋" w:eastAsia="仿宋" w:hAnsi="仿宋" w:cs="Times New Roman"/>
                <w:sz w:val="24"/>
                <w:szCs w:val="28"/>
              </w:rPr>
              <w:t>8</w:t>
            </w:r>
          </w:p>
        </w:tc>
        <w:tc>
          <w:tcPr>
            <w:tcW w:w="5244" w:type="dxa"/>
            <w:gridSpan w:val="3"/>
            <w:tcBorders>
              <w:bottom w:val="single" w:sz="4" w:space="0" w:color="auto"/>
            </w:tcBorders>
            <w:vAlign w:val="center"/>
          </w:tcPr>
          <w:p w14:paraId="078A7FE5" w14:textId="77777777" w:rsidR="00684AC6" w:rsidRDefault="00000000">
            <w:pPr>
              <w:jc w:val="both"/>
              <w:rPr>
                <w:rFonts w:ascii="仿宋" w:eastAsia="仿宋" w:hAnsi="仿宋" w:cs="Times New Roman"/>
                <w:sz w:val="24"/>
                <w:szCs w:val="28"/>
                <w:lang w:eastAsia="zh-CN"/>
              </w:rPr>
            </w:pPr>
            <w:r>
              <w:rPr>
                <w:rFonts w:ascii="仿宋" w:eastAsia="仿宋" w:hAnsi="仿宋" w:cs="Times New Roman" w:hint="eastAsia"/>
                <w:sz w:val="24"/>
                <w:szCs w:val="28"/>
                <w:lang w:eastAsia="zh-CN"/>
              </w:rPr>
              <w:t>卫生洁具、淋浴间隔断、卫浴配件安装质量</w:t>
            </w:r>
          </w:p>
        </w:tc>
        <w:tc>
          <w:tcPr>
            <w:tcW w:w="2857" w:type="dxa"/>
            <w:gridSpan w:val="2"/>
            <w:tcBorders>
              <w:bottom w:val="single" w:sz="4" w:space="0" w:color="auto"/>
              <w:right w:val="single" w:sz="12" w:space="0" w:color="auto"/>
            </w:tcBorders>
            <w:vAlign w:val="center"/>
          </w:tcPr>
          <w:p w14:paraId="67591FA6"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□是 □否</w:t>
            </w:r>
          </w:p>
        </w:tc>
      </w:tr>
      <w:tr w:rsidR="00684AC6" w14:paraId="6CB979D1" w14:textId="77777777">
        <w:trPr>
          <w:trHeight w:hRule="exact" w:val="1984"/>
          <w:jc w:val="center"/>
        </w:trPr>
        <w:tc>
          <w:tcPr>
            <w:tcW w:w="710" w:type="dxa"/>
            <w:tcBorders>
              <w:left w:val="single" w:sz="12" w:space="0" w:color="auto"/>
              <w:bottom w:val="single" w:sz="4" w:space="0" w:color="auto"/>
            </w:tcBorders>
            <w:vAlign w:val="center"/>
          </w:tcPr>
          <w:p w14:paraId="2544AED6" w14:textId="77777777" w:rsidR="00684AC6" w:rsidRDefault="00000000">
            <w:pPr>
              <w:spacing w:line="360" w:lineRule="auto"/>
              <w:jc w:val="center"/>
              <w:rPr>
                <w:rFonts w:ascii="仿宋" w:eastAsia="仿宋" w:hAnsi="仿宋" w:cs="Times New Roman"/>
                <w:sz w:val="24"/>
                <w:szCs w:val="28"/>
              </w:rPr>
            </w:pPr>
            <w:proofErr w:type="spellStart"/>
            <w:r>
              <w:rPr>
                <w:rFonts w:ascii="仿宋" w:eastAsia="仿宋" w:hAnsi="仿宋" w:cs="Times New Roman" w:hint="eastAsia"/>
                <w:sz w:val="24"/>
                <w:szCs w:val="28"/>
              </w:rPr>
              <w:t>问题描述</w:t>
            </w:r>
            <w:proofErr w:type="spellEnd"/>
          </w:p>
        </w:tc>
        <w:tc>
          <w:tcPr>
            <w:tcW w:w="8101" w:type="dxa"/>
            <w:gridSpan w:val="5"/>
            <w:tcBorders>
              <w:bottom w:val="single" w:sz="4" w:space="0" w:color="auto"/>
              <w:right w:val="single" w:sz="12" w:space="0" w:color="auto"/>
            </w:tcBorders>
            <w:vAlign w:val="center"/>
          </w:tcPr>
          <w:p w14:paraId="56F4143E" w14:textId="77777777" w:rsidR="00684AC6" w:rsidRDefault="00684AC6">
            <w:pPr>
              <w:spacing w:line="360" w:lineRule="auto"/>
              <w:jc w:val="center"/>
              <w:rPr>
                <w:rFonts w:ascii="仿宋" w:eastAsia="仿宋" w:hAnsi="仿宋" w:cs="Times New Roman"/>
                <w:sz w:val="24"/>
                <w:szCs w:val="28"/>
              </w:rPr>
            </w:pPr>
          </w:p>
        </w:tc>
      </w:tr>
      <w:tr w:rsidR="00684AC6" w14:paraId="657A5C7D" w14:textId="77777777">
        <w:trPr>
          <w:trHeight w:val="680"/>
          <w:jc w:val="center"/>
        </w:trPr>
        <w:tc>
          <w:tcPr>
            <w:tcW w:w="710" w:type="dxa"/>
            <w:tcBorders>
              <w:left w:val="single" w:sz="12" w:space="0" w:color="auto"/>
              <w:bottom w:val="single" w:sz="4" w:space="0" w:color="auto"/>
            </w:tcBorders>
            <w:vAlign w:val="center"/>
          </w:tcPr>
          <w:p w14:paraId="22834B54" w14:textId="77777777" w:rsidR="00684AC6" w:rsidRDefault="00000000">
            <w:pPr>
              <w:jc w:val="center"/>
              <w:rPr>
                <w:rFonts w:ascii="仿宋" w:eastAsia="仿宋" w:hAnsi="仿宋" w:cs="Times New Roman"/>
                <w:sz w:val="24"/>
                <w:szCs w:val="28"/>
              </w:rPr>
            </w:pPr>
            <w:r>
              <w:rPr>
                <w:rFonts w:ascii="仿宋" w:eastAsia="仿宋" w:hAnsi="仿宋" w:cs="Times New Roman"/>
                <w:sz w:val="24"/>
                <w:szCs w:val="28"/>
              </w:rPr>
              <w:lastRenderedPageBreak/>
              <w:t>9</w:t>
            </w:r>
          </w:p>
        </w:tc>
        <w:tc>
          <w:tcPr>
            <w:tcW w:w="5244" w:type="dxa"/>
            <w:gridSpan w:val="3"/>
            <w:tcBorders>
              <w:bottom w:val="single" w:sz="4" w:space="0" w:color="auto"/>
            </w:tcBorders>
            <w:vAlign w:val="center"/>
          </w:tcPr>
          <w:p w14:paraId="21ED877F" w14:textId="77777777" w:rsidR="00684AC6" w:rsidRDefault="00000000">
            <w:pPr>
              <w:rPr>
                <w:rFonts w:ascii="仿宋" w:eastAsia="仿宋" w:hAnsi="仿宋" w:cs="Times New Roman"/>
                <w:sz w:val="24"/>
                <w:szCs w:val="28"/>
                <w:lang w:eastAsia="zh-CN"/>
              </w:rPr>
            </w:pPr>
            <w:r>
              <w:rPr>
                <w:rFonts w:ascii="仿宋" w:eastAsia="仿宋" w:hAnsi="仿宋" w:cs="Times New Roman" w:hint="eastAsia"/>
                <w:sz w:val="24"/>
                <w:szCs w:val="28"/>
                <w:lang w:eastAsia="zh-CN"/>
              </w:rPr>
              <w:t>栏杆、扶手、玻璃隔断、轻质隔断，电箱检修门安装质量</w:t>
            </w:r>
          </w:p>
        </w:tc>
        <w:tc>
          <w:tcPr>
            <w:tcW w:w="2857" w:type="dxa"/>
            <w:gridSpan w:val="2"/>
            <w:tcBorders>
              <w:bottom w:val="single" w:sz="4" w:space="0" w:color="auto"/>
              <w:right w:val="single" w:sz="12" w:space="0" w:color="auto"/>
            </w:tcBorders>
            <w:vAlign w:val="center"/>
          </w:tcPr>
          <w:p w14:paraId="3073CC88"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□是 □否</w:t>
            </w:r>
          </w:p>
        </w:tc>
      </w:tr>
      <w:tr w:rsidR="00684AC6" w14:paraId="29851607" w14:textId="77777777">
        <w:trPr>
          <w:trHeight w:hRule="exact" w:val="1984"/>
          <w:jc w:val="center"/>
        </w:trPr>
        <w:tc>
          <w:tcPr>
            <w:tcW w:w="710" w:type="dxa"/>
            <w:tcBorders>
              <w:left w:val="single" w:sz="12" w:space="0" w:color="auto"/>
              <w:bottom w:val="single" w:sz="4" w:space="0" w:color="auto"/>
            </w:tcBorders>
            <w:vAlign w:val="center"/>
          </w:tcPr>
          <w:p w14:paraId="223B1482" w14:textId="77777777" w:rsidR="00684AC6" w:rsidRDefault="00000000">
            <w:pPr>
              <w:spacing w:line="360" w:lineRule="auto"/>
              <w:jc w:val="center"/>
              <w:rPr>
                <w:rFonts w:ascii="仿宋" w:eastAsia="仿宋" w:hAnsi="仿宋" w:cs="Times New Roman"/>
                <w:sz w:val="24"/>
                <w:szCs w:val="28"/>
              </w:rPr>
            </w:pPr>
            <w:proofErr w:type="spellStart"/>
            <w:r>
              <w:rPr>
                <w:rFonts w:ascii="仿宋" w:eastAsia="仿宋" w:hAnsi="仿宋" w:cs="Times New Roman" w:hint="eastAsia"/>
                <w:sz w:val="24"/>
                <w:szCs w:val="28"/>
              </w:rPr>
              <w:t>问题描述</w:t>
            </w:r>
            <w:proofErr w:type="spellEnd"/>
          </w:p>
        </w:tc>
        <w:tc>
          <w:tcPr>
            <w:tcW w:w="8101" w:type="dxa"/>
            <w:gridSpan w:val="5"/>
            <w:tcBorders>
              <w:bottom w:val="single" w:sz="4" w:space="0" w:color="auto"/>
              <w:right w:val="single" w:sz="12" w:space="0" w:color="auto"/>
            </w:tcBorders>
            <w:vAlign w:val="center"/>
          </w:tcPr>
          <w:p w14:paraId="4F8E84AF" w14:textId="77777777" w:rsidR="00684AC6" w:rsidRDefault="00684AC6">
            <w:pPr>
              <w:spacing w:line="360" w:lineRule="auto"/>
              <w:jc w:val="center"/>
              <w:rPr>
                <w:rFonts w:ascii="仿宋" w:eastAsia="仿宋" w:hAnsi="仿宋" w:cs="Times New Roman"/>
                <w:sz w:val="24"/>
                <w:szCs w:val="28"/>
              </w:rPr>
            </w:pPr>
          </w:p>
        </w:tc>
      </w:tr>
      <w:tr w:rsidR="00684AC6" w14:paraId="2AAF0F31" w14:textId="77777777">
        <w:trPr>
          <w:trHeight w:val="680"/>
          <w:jc w:val="center"/>
        </w:trPr>
        <w:tc>
          <w:tcPr>
            <w:tcW w:w="710" w:type="dxa"/>
            <w:tcBorders>
              <w:left w:val="single" w:sz="12" w:space="0" w:color="auto"/>
              <w:bottom w:val="single" w:sz="4" w:space="0" w:color="auto"/>
            </w:tcBorders>
            <w:vAlign w:val="center"/>
          </w:tcPr>
          <w:p w14:paraId="71AAC5F5" w14:textId="77777777" w:rsidR="00684AC6" w:rsidRDefault="00000000">
            <w:pPr>
              <w:jc w:val="center"/>
              <w:rPr>
                <w:rFonts w:ascii="仿宋" w:eastAsia="仿宋" w:hAnsi="仿宋" w:cs="Times New Roman"/>
                <w:sz w:val="24"/>
                <w:szCs w:val="28"/>
              </w:rPr>
            </w:pPr>
            <w:r>
              <w:rPr>
                <w:rFonts w:ascii="仿宋" w:eastAsia="仿宋" w:hAnsi="仿宋" w:cs="Times New Roman"/>
                <w:sz w:val="24"/>
                <w:szCs w:val="28"/>
              </w:rPr>
              <w:t>10</w:t>
            </w:r>
          </w:p>
        </w:tc>
        <w:tc>
          <w:tcPr>
            <w:tcW w:w="5244" w:type="dxa"/>
            <w:gridSpan w:val="3"/>
            <w:tcBorders>
              <w:bottom w:val="single" w:sz="4" w:space="0" w:color="auto"/>
            </w:tcBorders>
            <w:vAlign w:val="center"/>
          </w:tcPr>
          <w:p w14:paraId="3F7949C8" w14:textId="77777777" w:rsidR="00684AC6" w:rsidRDefault="00000000">
            <w:pPr>
              <w:jc w:val="both"/>
              <w:rPr>
                <w:rFonts w:ascii="仿宋" w:eastAsia="仿宋" w:hAnsi="仿宋" w:cs="Times New Roman"/>
                <w:sz w:val="24"/>
                <w:szCs w:val="28"/>
                <w:lang w:eastAsia="zh-CN"/>
              </w:rPr>
            </w:pPr>
            <w:r>
              <w:rPr>
                <w:rFonts w:ascii="仿宋" w:eastAsia="仿宋" w:hAnsi="仿宋" w:cs="Times New Roman" w:hint="eastAsia"/>
                <w:sz w:val="24"/>
                <w:szCs w:val="28"/>
                <w:lang w:eastAsia="zh-CN"/>
              </w:rPr>
              <w:t>厨柜等配套设施(除家电等) 安装质量</w:t>
            </w:r>
          </w:p>
        </w:tc>
        <w:tc>
          <w:tcPr>
            <w:tcW w:w="2857" w:type="dxa"/>
            <w:gridSpan w:val="2"/>
            <w:tcBorders>
              <w:bottom w:val="single" w:sz="4" w:space="0" w:color="auto"/>
              <w:right w:val="single" w:sz="12" w:space="0" w:color="auto"/>
            </w:tcBorders>
            <w:vAlign w:val="center"/>
          </w:tcPr>
          <w:p w14:paraId="2B104836"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□是 □否</w:t>
            </w:r>
          </w:p>
        </w:tc>
      </w:tr>
      <w:tr w:rsidR="00684AC6" w14:paraId="2B14371C" w14:textId="77777777">
        <w:trPr>
          <w:trHeight w:hRule="exact" w:val="1984"/>
          <w:jc w:val="center"/>
        </w:trPr>
        <w:tc>
          <w:tcPr>
            <w:tcW w:w="710" w:type="dxa"/>
            <w:tcBorders>
              <w:left w:val="single" w:sz="12" w:space="0" w:color="auto"/>
              <w:bottom w:val="single" w:sz="4" w:space="0" w:color="auto"/>
            </w:tcBorders>
            <w:vAlign w:val="center"/>
          </w:tcPr>
          <w:p w14:paraId="18E6A0E5" w14:textId="77777777" w:rsidR="00684AC6" w:rsidRDefault="00000000">
            <w:pPr>
              <w:spacing w:line="360" w:lineRule="auto"/>
              <w:jc w:val="center"/>
              <w:rPr>
                <w:rFonts w:ascii="仿宋" w:eastAsia="仿宋" w:hAnsi="仿宋" w:cs="Times New Roman"/>
                <w:sz w:val="24"/>
                <w:szCs w:val="28"/>
              </w:rPr>
            </w:pPr>
            <w:proofErr w:type="spellStart"/>
            <w:r>
              <w:rPr>
                <w:rFonts w:ascii="仿宋" w:eastAsia="仿宋" w:hAnsi="仿宋" w:cs="Times New Roman" w:hint="eastAsia"/>
                <w:sz w:val="24"/>
                <w:szCs w:val="28"/>
              </w:rPr>
              <w:t>问题描述</w:t>
            </w:r>
            <w:proofErr w:type="spellEnd"/>
          </w:p>
        </w:tc>
        <w:tc>
          <w:tcPr>
            <w:tcW w:w="8101" w:type="dxa"/>
            <w:gridSpan w:val="5"/>
            <w:tcBorders>
              <w:bottom w:val="single" w:sz="4" w:space="0" w:color="auto"/>
              <w:right w:val="single" w:sz="12" w:space="0" w:color="auto"/>
            </w:tcBorders>
            <w:vAlign w:val="center"/>
          </w:tcPr>
          <w:p w14:paraId="62B73FB7" w14:textId="77777777" w:rsidR="00684AC6" w:rsidRDefault="00684AC6">
            <w:pPr>
              <w:spacing w:line="360" w:lineRule="auto"/>
              <w:jc w:val="center"/>
              <w:rPr>
                <w:rFonts w:ascii="仿宋" w:eastAsia="仿宋" w:hAnsi="仿宋" w:cs="Times New Roman"/>
                <w:sz w:val="24"/>
                <w:szCs w:val="28"/>
              </w:rPr>
            </w:pPr>
          </w:p>
        </w:tc>
      </w:tr>
      <w:tr w:rsidR="00684AC6" w14:paraId="2F44D48A" w14:textId="77777777">
        <w:trPr>
          <w:trHeight w:val="680"/>
          <w:jc w:val="center"/>
        </w:trPr>
        <w:tc>
          <w:tcPr>
            <w:tcW w:w="710" w:type="dxa"/>
            <w:tcBorders>
              <w:left w:val="single" w:sz="12" w:space="0" w:color="auto"/>
              <w:bottom w:val="single" w:sz="4" w:space="0" w:color="auto"/>
            </w:tcBorders>
            <w:vAlign w:val="center"/>
          </w:tcPr>
          <w:p w14:paraId="4192E8AA"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1</w:t>
            </w:r>
            <w:r>
              <w:rPr>
                <w:rFonts w:ascii="仿宋" w:eastAsia="仿宋" w:hAnsi="仿宋" w:cs="Times New Roman"/>
                <w:sz w:val="24"/>
                <w:szCs w:val="28"/>
              </w:rPr>
              <w:t>1</w:t>
            </w:r>
          </w:p>
        </w:tc>
        <w:tc>
          <w:tcPr>
            <w:tcW w:w="5244" w:type="dxa"/>
            <w:gridSpan w:val="3"/>
            <w:tcBorders>
              <w:bottom w:val="single" w:sz="4" w:space="0" w:color="auto"/>
            </w:tcBorders>
            <w:vAlign w:val="center"/>
          </w:tcPr>
          <w:p w14:paraId="3BF4A424" w14:textId="77777777" w:rsidR="00684AC6" w:rsidRDefault="00000000">
            <w:pPr>
              <w:jc w:val="both"/>
              <w:rPr>
                <w:rFonts w:ascii="仿宋" w:eastAsia="仿宋" w:hAnsi="仿宋" w:cs="Times New Roman"/>
                <w:sz w:val="24"/>
                <w:szCs w:val="28"/>
                <w:lang w:eastAsia="zh-CN"/>
              </w:rPr>
            </w:pPr>
            <w:r>
              <w:rPr>
                <w:rFonts w:ascii="仿宋" w:eastAsia="仿宋" w:hAnsi="仿宋" w:cs="Times New Roman" w:hint="eastAsia"/>
                <w:sz w:val="24"/>
                <w:szCs w:val="28"/>
                <w:lang w:eastAsia="zh-CN"/>
              </w:rPr>
              <w:t>空调设备安装质量</w:t>
            </w:r>
          </w:p>
        </w:tc>
        <w:tc>
          <w:tcPr>
            <w:tcW w:w="2857" w:type="dxa"/>
            <w:gridSpan w:val="2"/>
            <w:tcBorders>
              <w:bottom w:val="single" w:sz="4" w:space="0" w:color="auto"/>
              <w:right w:val="single" w:sz="12" w:space="0" w:color="auto"/>
            </w:tcBorders>
            <w:vAlign w:val="center"/>
          </w:tcPr>
          <w:p w14:paraId="3349BF83"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□是 □否</w:t>
            </w:r>
          </w:p>
        </w:tc>
      </w:tr>
      <w:tr w:rsidR="00684AC6" w14:paraId="599C290F" w14:textId="77777777">
        <w:trPr>
          <w:trHeight w:hRule="exact" w:val="1984"/>
          <w:jc w:val="center"/>
        </w:trPr>
        <w:tc>
          <w:tcPr>
            <w:tcW w:w="710" w:type="dxa"/>
            <w:tcBorders>
              <w:left w:val="single" w:sz="12" w:space="0" w:color="auto"/>
              <w:bottom w:val="single" w:sz="4" w:space="0" w:color="auto"/>
            </w:tcBorders>
            <w:vAlign w:val="center"/>
          </w:tcPr>
          <w:p w14:paraId="7E9A84B3" w14:textId="77777777" w:rsidR="00684AC6" w:rsidRDefault="00000000">
            <w:pPr>
              <w:spacing w:line="360" w:lineRule="auto"/>
              <w:jc w:val="center"/>
              <w:rPr>
                <w:rFonts w:ascii="仿宋" w:eastAsia="仿宋" w:hAnsi="仿宋" w:cs="Times New Roman"/>
                <w:sz w:val="24"/>
                <w:szCs w:val="28"/>
              </w:rPr>
            </w:pPr>
            <w:proofErr w:type="spellStart"/>
            <w:r>
              <w:rPr>
                <w:rFonts w:ascii="仿宋" w:eastAsia="仿宋" w:hAnsi="仿宋" w:cs="Times New Roman" w:hint="eastAsia"/>
                <w:sz w:val="24"/>
                <w:szCs w:val="28"/>
              </w:rPr>
              <w:t>问题描述</w:t>
            </w:r>
            <w:proofErr w:type="spellEnd"/>
          </w:p>
        </w:tc>
        <w:tc>
          <w:tcPr>
            <w:tcW w:w="8101" w:type="dxa"/>
            <w:gridSpan w:val="5"/>
            <w:tcBorders>
              <w:bottom w:val="single" w:sz="4" w:space="0" w:color="auto"/>
              <w:right w:val="single" w:sz="12" w:space="0" w:color="auto"/>
            </w:tcBorders>
            <w:vAlign w:val="center"/>
          </w:tcPr>
          <w:p w14:paraId="08E1CDAD" w14:textId="77777777" w:rsidR="00684AC6" w:rsidRDefault="00684AC6">
            <w:pPr>
              <w:spacing w:line="360" w:lineRule="auto"/>
              <w:jc w:val="center"/>
              <w:rPr>
                <w:rFonts w:ascii="仿宋" w:eastAsia="仿宋" w:hAnsi="仿宋" w:cs="Times New Roman"/>
                <w:sz w:val="24"/>
                <w:szCs w:val="28"/>
              </w:rPr>
            </w:pPr>
          </w:p>
        </w:tc>
      </w:tr>
      <w:tr w:rsidR="00684AC6" w14:paraId="22C60BF3" w14:textId="77777777">
        <w:trPr>
          <w:trHeight w:val="680"/>
          <w:jc w:val="center"/>
        </w:trPr>
        <w:tc>
          <w:tcPr>
            <w:tcW w:w="710" w:type="dxa"/>
            <w:tcBorders>
              <w:left w:val="single" w:sz="12" w:space="0" w:color="auto"/>
              <w:bottom w:val="single" w:sz="4" w:space="0" w:color="auto"/>
            </w:tcBorders>
            <w:vAlign w:val="center"/>
          </w:tcPr>
          <w:p w14:paraId="56DFFBAA" w14:textId="77777777" w:rsidR="00684AC6" w:rsidRDefault="00000000">
            <w:pPr>
              <w:jc w:val="center"/>
              <w:rPr>
                <w:rFonts w:ascii="仿宋" w:eastAsia="仿宋" w:hAnsi="仿宋" w:cs="Times New Roman"/>
                <w:sz w:val="24"/>
                <w:szCs w:val="28"/>
              </w:rPr>
            </w:pPr>
            <w:r>
              <w:rPr>
                <w:rFonts w:ascii="仿宋" w:eastAsia="仿宋" w:hAnsi="仿宋" w:cs="Times New Roman"/>
                <w:sz w:val="24"/>
                <w:szCs w:val="28"/>
              </w:rPr>
              <w:t>12</w:t>
            </w:r>
          </w:p>
        </w:tc>
        <w:tc>
          <w:tcPr>
            <w:tcW w:w="5244" w:type="dxa"/>
            <w:gridSpan w:val="3"/>
            <w:tcBorders>
              <w:bottom w:val="single" w:sz="4" w:space="0" w:color="auto"/>
            </w:tcBorders>
            <w:vAlign w:val="center"/>
          </w:tcPr>
          <w:p w14:paraId="69C69314" w14:textId="77777777" w:rsidR="00684AC6" w:rsidRDefault="00000000">
            <w:pPr>
              <w:rPr>
                <w:rFonts w:ascii="仿宋" w:eastAsia="仿宋" w:hAnsi="仿宋" w:cs="Times New Roman"/>
                <w:sz w:val="24"/>
                <w:szCs w:val="28"/>
                <w:lang w:eastAsia="zh-CN"/>
              </w:rPr>
            </w:pPr>
            <w:r>
              <w:rPr>
                <w:rFonts w:ascii="仿宋" w:eastAsia="仿宋" w:hAnsi="仿宋" w:cs="Times New Roman" w:hint="eastAsia"/>
                <w:sz w:val="24"/>
                <w:szCs w:val="28"/>
                <w:lang w:eastAsia="zh-CN"/>
              </w:rPr>
              <w:t>屋面防水质量、地下室防渗漏情况</w:t>
            </w:r>
            <w:r>
              <w:rPr>
                <w:rFonts w:ascii="仿宋" w:eastAsia="仿宋" w:hAnsi="仿宋" w:hint="eastAsia"/>
                <w:sz w:val="24"/>
                <w:lang w:eastAsia="zh-CN"/>
              </w:rPr>
              <w:t>、外墙防渗漏及开裂情况</w:t>
            </w:r>
          </w:p>
        </w:tc>
        <w:tc>
          <w:tcPr>
            <w:tcW w:w="2857" w:type="dxa"/>
            <w:gridSpan w:val="2"/>
            <w:tcBorders>
              <w:bottom w:val="single" w:sz="4" w:space="0" w:color="auto"/>
              <w:right w:val="single" w:sz="12" w:space="0" w:color="auto"/>
            </w:tcBorders>
            <w:vAlign w:val="center"/>
          </w:tcPr>
          <w:p w14:paraId="02055CCE"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□是 □否</w:t>
            </w:r>
          </w:p>
        </w:tc>
      </w:tr>
      <w:tr w:rsidR="00684AC6" w14:paraId="6A5D305C" w14:textId="77777777">
        <w:trPr>
          <w:trHeight w:hRule="exact" w:val="1984"/>
          <w:jc w:val="center"/>
        </w:trPr>
        <w:tc>
          <w:tcPr>
            <w:tcW w:w="710" w:type="dxa"/>
            <w:tcBorders>
              <w:left w:val="single" w:sz="12" w:space="0" w:color="auto"/>
              <w:bottom w:val="single" w:sz="4" w:space="0" w:color="auto"/>
            </w:tcBorders>
            <w:vAlign w:val="center"/>
          </w:tcPr>
          <w:p w14:paraId="22C53D34" w14:textId="77777777" w:rsidR="00684AC6" w:rsidRDefault="00000000">
            <w:pPr>
              <w:spacing w:line="360" w:lineRule="auto"/>
              <w:jc w:val="center"/>
              <w:rPr>
                <w:rFonts w:ascii="仿宋" w:eastAsia="仿宋" w:hAnsi="仿宋" w:cs="Times New Roman"/>
                <w:sz w:val="24"/>
                <w:szCs w:val="28"/>
              </w:rPr>
            </w:pPr>
            <w:proofErr w:type="spellStart"/>
            <w:r>
              <w:rPr>
                <w:rFonts w:ascii="仿宋" w:eastAsia="仿宋" w:hAnsi="仿宋" w:cs="Times New Roman" w:hint="eastAsia"/>
                <w:sz w:val="24"/>
                <w:szCs w:val="28"/>
              </w:rPr>
              <w:t>问题描述</w:t>
            </w:r>
            <w:proofErr w:type="spellEnd"/>
          </w:p>
        </w:tc>
        <w:tc>
          <w:tcPr>
            <w:tcW w:w="8101" w:type="dxa"/>
            <w:gridSpan w:val="5"/>
            <w:tcBorders>
              <w:bottom w:val="single" w:sz="4" w:space="0" w:color="auto"/>
              <w:right w:val="single" w:sz="12" w:space="0" w:color="auto"/>
            </w:tcBorders>
            <w:vAlign w:val="center"/>
          </w:tcPr>
          <w:p w14:paraId="03C9A8CB" w14:textId="77777777" w:rsidR="00684AC6" w:rsidRDefault="00684AC6">
            <w:pPr>
              <w:spacing w:line="360" w:lineRule="auto"/>
              <w:jc w:val="center"/>
              <w:rPr>
                <w:rFonts w:ascii="仿宋" w:eastAsia="仿宋" w:hAnsi="仿宋" w:cs="Times New Roman"/>
                <w:sz w:val="24"/>
                <w:szCs w:val="28"/>
              </w:rPr>
            </w:pPr>
          </w:p>
        </w:tc>
      </w:tr>
      <w:tr w:rsidR="00684AC6" w14:paraId="756FE63F" w14:textId="77777777">
        <w:trPr>
          <w:trHeight w:val="680"/>
          <w:jc w:val="center"/>
        </w:trPr>
        <w:tc>
          <w:tcPr>
            <w:tcW w:w="710" w:type="dxa"/>
            <w:tcBorders>
              <w:left w:val="single" w:sz="12" w:space="0" w:color="auto"/>
              <w:bottom w:val="single" w:sz="4" w:space="0" w:color="auto"/>
            </w:tcBorders>
            <w:vAlign w:val="center"/>
          </w:tcPr>
          <w:p w14:paraId="1415379B" w14:textId="77777777" w:rsidR="00684AC6" w:rsidRDefault="00000000">
            <w:pPr>
              <w:jc w:val="center"/>
              <w:rPr>
                <w:rFonts w:ascii="仿宋" w:eastAsia="仿宋" w:hAnsi="仿宋" w:cs="Times New Roman"/>
                <w:sz w:val="24"/>
                <w:szCs w:val="28"/>
              </w:rPr>
            </w:pPr>
            <w:r>
              <w:rPr>
                <w:rFonts w:ascii="仿宋" w:eastAsia="仿宋" w:hAnsi="仿宋" w:cs="Times New Roman"/>
                <w:sz w:val="24"/>
                <w:szCs w:val="28"/>
              </w:rPr>
              <w:t>13</w:t>
            </w:r>
          </w:p>
        </w:tc>
        <w:tc>
          <w:tcPr>
            <w:tcW w:w="5244" w:type="dxa"/>
            <w:gridSpan w:val="3"/>
            <w:tcBorders>
              <w:bottom w:val="single" w:sz="4" w:space="0" w:color="auto"/>
            </w:tcBorders>
            <w:vAlign w:val="center"/>
          </w:tcPr>
          <w:p w14:paraId="0D02E44B" w14:textId="77777777" w:rsidR="00684AC6" w:rsidRDefault="00000000">
            <w:pPr>
              <w:jc w:val="both"/>
              <w:rPr>
                <w:rFonts w:ascii="仿宋" w:eastAsia="仿宋" w:hAnsi="仿宋" w:cs="Times New Roman"/>
                <w:sz w:val="24"/>
                <w:szCs w:val="28"/>
                <w:lang w:eastAsia="zh-CN"/>
              </w:rPr>
            </w:pPr>
            <w:r>
              <w:rPr>
                <w:rFonts w:ascii="仿宋" w:eastAsia="仿宋" w:hAnsi="仿宋" w:cs="Times New Roman" w:hint="eastAsia"/>
                <w:sz w:val="24"/>
                <w:szCs w:val="28"/>
                <w:lang w:eastAsia="zh-CN"/>
              </w:rPr>
              <w:t>公共楼道地面观感质量</w:t>
            </w:r>
          </w:p>
        </w:tc>
        <w:tc>
          <w:tcPr>
            <w:tcW w:w="2857" w:type="dxa"/>
            <w:gridSpan w:val="2"/>
            <w:tcBorders>
              <w:bottom w:val="single" w:sz="4" w:space="0" w:color="auto"/>
              <w:right w:val="single" w:sz="12" w:space="0" w:color="auto"/>
            </w:tcBorders>
            <w:vAlign w:val="center"/>
          </w:tcPr>
          <w:p w14:paraId="42FCC073"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□是 □否</w:t>
            </w:r>
          </w:p>
        </w:tc>
      </w:tr>
      <w:tr w:rsidR="00684AC6" w14:paraId="55A764B3" w14:textId="77777777">
        <w:trPr>
          <w:trHeight w:hRule="exact" w:val="1984"/>
          <w:jc w:val="center"/>
        </w:trPr>
        <w:tc>
          <w:tcPr>
            <w:tcW w:w="710" w:type="dxa"/>
            <w:tcBorders>
              <w:left w:val="single" w:sz="12" w:space="0" w:color="auto"/>
              <w:bottom w:val="single" w:sz="4" w:space="0" w:color="auto"/>
            </w:tcBorders>
            <w:vAlign w:val="center"/>
          </w:tcPr>
          <w:p w14:paraId="60E1035C" w14:textId="77777777" w:rsidR="00684AC6" w:rsidRDefault="00000000">
            <w:pPr>
              <w:spacing w:line="360" w:lineRule="auto"/>
              <w:jc w:val="center"/>
              <w:rPr>
                <w:rFonts w:ascii="仿宋" w:eastAsia="仿宋" w:hAnsi="仿宋" w:cs="Times New Roman"/>
                <w:sz w:val="24"/>
                <w:szCs w:val="28"/>
              </w:rPr>
            </w:pPr>
            <w:proofErr w:type="spellStart"/>
            <w:r>
              <w:rPr>
                <w:rFonts w:ascii="仿宋" w:eastAsia="仿宋" w:hAnsi="仿宋" w:cs="Times New Roman" w:hint="eastAsia"/>
                <w:sz w:val="24"/>
                <w:szCs w:val="28"/>
              </w:rPr>
              <w:t>问题描述</w:t>
            </w:r>
            <w:proofErr w:type="spellEnd"/>
          </w:p>
        </w:tc>
        <w:tc>
          <w:tcPr>
            <w:tcW w:w="8101" w:type="dxa"/>
            <w:gridSpan w:val="5"/>
            <w:tcBorders>
              <w:bottom w:val="single" w:sz="4" w:space="0" w:color="auto"/>
              <w:right w:val="single" w:sz="12" w:space="0" w:color="auto"/>
            </w:tcBorders>
            <w:vAlign w:val="center"/>
          </w:tcPr>
          <w:p w14:paraId="334ABFA8" w14:textId="77777777" w:rsidR="00684AC6" w:rsidRDefault="00684AC6">
            <w:pPr>
              <w:spacing w:line="360" w:lineRule="auto"/>
              <w:jc w:val="center"/>
              <w:rPr>
                <w:rFonts w:ascii="仿宋" w:eastAsia="仿宋" w:hAnsi="仿宋" w:cs="Times New Roman"/>
                <w:sz w:val="24"/>
                <w:szCs w:val="28"/>
              </w:rPr>
            </w:pPr>
          </w:p>
        </w:tc>
      </w:tr>
      <w:tr w:rsidR="00684AC6" w14:paraId="33A06A4C" w14:textId="77777777">
        <w:trPr>
          <w:trHeight w:val="680"/>
          <w:jc w:val="center"/>
        </w:trPr>
        <w:tc>
          <w:tcPr>
            <w:tcW w:w="710" w:type="dxa"/>
            <w:tcBorders>
              <w:left w:val="single" w:sz="12" w:space="0" w:color="auto"/>
              <w:bottom w:val="single" w:sz="4" w:space="0" w:color="auto"/>
            </w:tcBorders>
            <w:vAlign w:val="center"/>
          </w:tcPr>
          <w:p w14:paraId="11CF0A9C" w14:textId="77777777" w:rsidR="00684AC6" w:rsidRDefault="00000000">
            <w:pPr>
              <w:jc w:val="center"/>
              <w:rPr>
                <w:rFonts w:ascii="仿宋" w:eastAsia="仿宋" w:hAnsi="仿宋" w:cs="Times New Roman"/>
                <w:sz w:val="24"/>
                <w:szCs w:val="28"/>
              </w:rPr>
            </w:pPr>
            <w:r>
              <w:rPr>
                <w:rFonts w:ascii="仿宋" w:eastAsia="仿宋" w:hAnsi="仿宋" w:cs="Times New Roman"/>
                <w:sz w:val="24"/>
                <w:szCs w:val="28"/>
              </w:rPr>
              <w:lastRenderedPageBreak/>
              <w:t>14</w:t>
            </w:r>
          </w:p>
        </w:tc>
        <w:tc>
          <w:tcPr>
            <w:tcW w:w="5244" w:type="dxa"/>
            <w:gridSpan w:val="3"/>
            <w:tcBorders>
              <w:bottom w:val="single" w:sz="4" w:space="0" w:color="auto"/>
            </w:tcBorders>
            <w:vAlign w:val="center"/>
          </w:tcPr>
          <w:p w14:paraId="4ED6C582" w14:textId="77777777" w:rsidR="00684AC6" w:rsidRDefault="00000000">
            <w:pPr>
              <w:rPr>
                <w:rFonts w:ascii="仿宋" w:eastAsia="仿宋" w:hAnsi="仿宋" w:cs="Times New Roman"/>
                <w:sz w:val="24"/>
                <w:szCs w:val="28"/>
                <w:lang w:eastAsia="zh-CN"/>
              </w:rPr>
            </w:pPr>
            <w:r>
              <w:rPr>
                <w:rFonts w:ascii="仿宋" w:eastAsia="仿宋" w:hAnsi="仿宋" w:cs="Times New Roman" w:hint="eastAsia"/>
                <w:sz w:val="24"/>
                <w:szCs w:val="28"/>
                <w:lang w:eastAsia="zh-CN"/>
              </w:rPr>
              <w:t>楼梯间、</w:t>
            </w:r>
            <w:proofErr w:type="gramStart"/>
            <w:r>
              <w:rPr>
                <w:rFonts w:ascii="仿宋" w:eastAsia="仿宋" w:hAnsi="仿宋" w:cs="Times New Roman" w:hint="eastAsia"/>
                <w:sz w:val="24"/>
                <w:szCs w:val="28"/>
                <w:lang w:eastAsia="zh-CN"/>
              </w:rPr>
              <w:t>强弱电间防火门</w:t>
            </w:r>
            <w:proofErr w:type="gramEnd"/>
            <w:r>
              <w:rPr>
                <w:rFonts w:ascii="仿宋" w:eastAsia="仿宋" w:hAnsi="仿宋" w:cs="Times New Roman" w:hint="eastAsia"/>
                <w:sz w:val="24"/>
                <w:szCs w:val="28"/>
                <w:lang w:eastAsia="zh-CN"/>
              </w:rPr>
              <w:t>开合情况及电梯运行情况</w:t>
            </w:r>
          </w:p>
        </w:tc>
        <w:tc>
          <w:tcPr>
            <w:tcW w:w="2857" w:type="dxa"/>
            <w:gridSpan w:val="2"/>
            <w:tcBorders>
              <w:bottom w:val="single" w:sz="4" w:space="0" w:color="auto"/>
              <w:right w:val="single" w:sz="12" w:space="0" w:color="auto"/>
            </w:tcBorders>
            <w:vAlign w:val="center"/>
          </w:tcPr>
          <w:p w14:paraId="2063E6F8" w14:textId="77777777" w:rsidR="00684AC6" w:rsidRDefault="00000000">
            <w:pPr>
              <w:jc w:val="center"/>
              <w:rPr>
                <w:rFonts w:ascii="仿宋" w:eastAsia="仿宋" w:hAnsi="仿宋" w:cs="Times New Roman"/>
                <w:sz w:val="24"/>
                <w:szCs w:val="28"/>
              </w:rPr>
            </w:pPr>
            <w:r>
              <w:rPr>
                <w:rFonts w:ascii="仿宋" w:eastAsia="仿宋" w:hAnsi="仿宋" w:cs="Times New Roman" w:hint="eastAsia"/>
                <w:sz w:val="24"/>
                <w:szCs w:val="28"/>
              </w:rPr>
              <w:t>□是 □否</w:t>
            </w:r>
          </w:p>
        </w:tc>
      </w:tr>
      <w:tr w:rsidR="00684AC6" w14:paraId="759E1200" w14:textId="77777777">
        <w:trPr>
          <w:trHeight w:hRule="exact" w:val="1701"/>
          <w:jc w:val="center"/>
        </w:trPr>
        <w:tc>
          <w:tcPr>
            <w:tcW w:w="710" w:type="dxa"/>
            <w:tcBorders>
              <w:left w:val="single" w:sz="12" w:space="0" w:color="auto"/>
              <w:bottom w:val="single" w:sz="4" w:space="0" w:color="auto"/>
            </w:tcBorders>
            <w:vAlign w:val="center"/>
          </w:tcPr>
          <w:p w14:paraId="2C1AB3E9" w14:textId="77777777" w:rsidR="00684AC6" w:rsidRDefault="00000000">
            <w:pPr>
              <w:spacing w:line="360" w:lineRule="auto"/>
              <w:jc w:val="center"/>
              <w:rPr>
                <w:rFonts w:ascii="仿宋" w:eastAsia="仿宋" w:hAnsi="仿宋" w:cs="Times New Roman"/>
                <w:sz w:val="24"/>
                <w:szCs w:val="28"/>
              </w:rPr>
            </w:pPr>
            <w:proofErr w:type="spellStart"/>
            <w:r>
              <w:rPr>
                <w:rFonts w:ascii="仿宋" w:eastAsia="仿宋" w:hAnsi="仿宋" w:cs="Times New Roman" w:hint="eastAsia"/>
                <w:sz w:val="24"/>
                <w:szCs w:val="28"/>
              </w:rPr>
              <w:t>问题描述</w:t>
            </w:r>
            <w:proofErr w:type="spellEnd"/>
          </w:p>
        </w:tc>
        <w:tc>
          <w:tcPr>
            <w:tcW w:w="8101" w:type="dxa"/>
            <w:gridSpan w:val="5"/>
            <w:tcBorders>
              <w:bottom w:val="single" w:sz="4" w:space="0" w:color="auto"/>
              <w:right w:val="single" w:sz="12" w:space="0" w:color="auto"/>
            </w:tcBorders>
            <w:vAlign w:val="center"/>
          </w:tcPr>
          <w:p w14:paraId="1774C45E" w14:textId="77777777" w:rsidR="00684AC6" w:rsidRDefault="00684AC6">
            <w:pPr>
              <w:spacing w:line="360" w:lineRule="auto"/>
              <w:jc w:val="center"/>
              <w:rPr>
                <w:rFonts w:ascii="仿宋" w:eastAsia="仿宋" w:hAnsi="仿宋" w:cs="Times New Roman"/>
                <w:sz w:val="24"/>
                <w:szCs w:val="28"/>
              </w:rPr>
            </w:pPr>
          </w:p>
        </w:tc>
      </w:tr>
      <w:tr w:rsidR="00684AC6" w14:paraId="1C63269F" w14:textId="77777777">
        <w:trPr>
          <w:trHeight w:val="1493"/>
          <w:jc w:val="center"/>
        </w:trPr>
        <w:tc>
          <w:tcPr>
            <w:tcW w:w="8811" w:type="dxa"/>
            <w:gridSpan w:val="6"/>
            <w:tcBorders>
              <w:left w:val="single" w:sz="12" w:space="0" w:color="auto"/>
              <w:bottom w:val="single" w:sz="4" w:space="0" w:color="auto"/>
              <w:right w:val="single" w:sz="12" w:space="0" w:color="auto"/>
            </w:tcBorders>
            <w:vAlign w:val="bottom"/>
          </w:tcPr>
          <w:p w14:paraId="4C25919F" w14:textId="77777777" w:rsidR="00684AC6" w:rsidRDefault="00000000">
            <w:pPr>
              <w:spacing w:line="360" w:lineRule="auto"/>
              <w:rPr>
                <w:rFonts w:ascii="仿宋" w:eastAsia="仿宋" w:hAnsi="仿宋" w:cs="Times New Roman"/>
                <w:sz w:val="24"/>
                <w:szCs w:val="24"/>
                <w:lang w:eastAsia="zh-CN"/>
              </w:rPr>
            </w:pPr>
            <w:r>
              <w:rPr>
                <w:rFonts w:ascii="仿宋" w:eastAsia="仿宋" w:hAnsi="仿宋" w:cs="Times New Roman" w:hint="eastAsia"/>
                <w:sz w:val="24"/>
                <w:szCs w:val="24"/>
                <w:lang w:eastAsia="zh-CN"/>
              </w:rPr>
              <w:t>业主或者看房人员</w:t>
            </w:r>
            <w:r>
              <w:rPr>
                <w:rFonts w:ascii="仿宋" w:eastAsia="仿宋" w:hAnsi="仿宋" w:cs="Times New Roman"/>
                <w:sz w:val="24"/>
                <w:szCs w:val="24"/>
                <w:lang w:eastAsia="zh-CN"/>
              </w:rPr>
              <w:t>：</w:t>
            </w:r>
            <w:r>
              <w:rPr>
                <w:rFonts w:ascii="仿宋" w:eastAsia="仿宋" w:hAnsi="仿宋" w:cs="Times New Roman" w:hint="eastAsia"/>
                <w:sz w:val="24"/>
                <w:szCs w:val="24"/>
                <w:lang w:eastAsia="zh-CN"/>
              </w:rPr>
              <w:t xml:space="preserve"> </w:t>
            </w:r>
            <w:r>
              <w:rPr>
                <w:rFonts w:ascii="仿宋" w:eastAsia="仿宋" w:hAnsi="仿宋" w:cs="Times New Roman"/>
                <w:sz w:val="24"/>
                <w:szCs w:val="24"/>
                <w:lang w:eastAsia="zh-CN"/>
              </w:rPr>
              <w:t xml:space="preserve">                </w:t>
            </w:r>
            <w:r>
              <w:rPr>
                <w:rFonts w:ascii="仿宋" w:eastAsia="仿宋" w:hAnsi="仿宋" w:cs="Times New Roman" w:hint="eastAsia"/>
                <w:sz w:val="24"/>
                <w:szCs w:val="24"/>
                <w:lang w:eastAsia="zh-CN"/>
              </w:rPr>
              <w:t>日期：</w:t>
            </w:r>
          </w:p>
          <w:p w14:paraId="585051E8" w14:textId="77777777" w:rsidR="00684AC6" w:rsidRDefault="00000000">
            <w:pPr>
              <w:spacing w:line="360" w:lineRule="auto"/>
              <w:rPr>
                <w:rFonts w:ascii="仿宋" w:eastAsia="仿宋" w:hAnsi="仿宋" w:cs="Times New Roman"/>
                <w:sz w:val="24"/>
                <w:szCs w:val="28"/>
                <w:lang w:eastAsia="zh-CN"/>
              </w:rPr>
            </w:pPr>
            <w:r>
              <w:rPr>
                <w:rFonts w:ascii="仿宋" w:eastAsia="仿宋" w:hAnsi="仿宋" w:cs="Times New Roman" w:hint="eastAsia"/>
                <w:sz w:val="24"/>
                <w:szCs w:val="24"/>
                <w:lang w:eastAsia="zh-CN"/>
              </w:rPr>
              <w:t>建设单位陪同人员</w:t>
            </w:r>
            <w:r>
              <w:rPr>
                <w:rFonts w:ascii="仿宋" w:eastAsia="仿宋" w:hAnsi="仿宋" w:cs="Times New Roman"/>
                <w:sz w:val="24"/>
                <w:szCs w:val="24"/>
                <w:lang w:eastAsia="zh-CN"/>
              </w:rPr>
              <w:t>：</w:t>
            </w:r>
            <w:r>
              <w:rPr>
                <w:rFonts w:ascii="仿宋" w:eastAsia="仿宋" w:hAnsi="仿宋" w:cs="Times New Roman" w:hint="eastAsia"/>
                <w:sz w:val="24"/>
                <w:szCs w:val="24"/>
                <w:lang w:eastAsia="zh-CN"/>
              </w:rPr>
              <w:t xml:space="preserve"> </w:t>
            </w:r>
            <w:r>
              <w:rPr>
                <w:rFonts w:ascii="仿宋" w:eastAsia="仿宋" w:hAnsi="仿宋" w:cs="Times New Roman"/>
                <w:sz w:val="24"/>
                <w:szCs w:val="24"/>
                <w:lang w:eastAsia="zh-CN"/>
              </w:rPr>
              <w:t xml:space="preserve">                </w:t>
            </w:r>
            <w:r>
              <w:rPr>
                <w:rFonts w:ascii="仿宋" w:eastAsia="仿宋" w:hAnsi="仿宋" w:cs="Times New Roman" w:hint="eastAsia"/>
                <w:sz w:val="24"/>
                <w:szCs w:val="24"/>
                <w:lang w:eastAsia="zh-CN"/>
              </w:rPr>
              <w:t>日期：</w:t>
            </w:r>
          </w:p>
        </w:tc>
      </w:tr>
      <w:tr w:rsidR="00684AC6" w14:paraId="3CE0F916" w14:textId="77777777">
        <w:trPr>
          <w:trHeight w:val="421"/>
          <w:jc w:val="center"/>
        </w:trPr>
        <w:tc>
          <w:tcPr>
            <w:tcW w:w="8811" w:type="dxa"/>
            <w:gridSpan w:val="6"/>
            <w:tcBorders>
              <w:top w:val="single" w:sz="4" w:space="0" w:color="auto"/>
              <w:left w:val="single" w:sz="12" w:space="0" w:color="auto"/>
              <w:bottom w:val="single" w:sz="4" w:space="0" w:color="auto"/>
              <w:right w:val="single" w:sz="12" w:space="0" w:color="auto"/>
            </w:tcBorders>
            <w:vAlign w:val="center"/>
          </w:tcPr>
          <w:p w14:paraId="22CD6679" w14:textId="77777777" w:rsidR="00684AC6" w:rsidRDefault="00000000">
            <w:pPr>
              <w:ind w:rightChars="-24" w:right="-53"/>
              <w:rPr>
                <w:rFonts w:ascii="仿宋" w:eastAsia="仿宋" w:hAnsi="仿宋" w:cs="Times New Roman"/>
                <w:sz w:val="24"/>
                <w:szCs w:val="24"/>
              </w:rPr>
            </w:pPr>
            <w:r>
              <w:rPr>
                <w:rFonts w:ascii="仿宋" w:eastAsia="仿宋" w:hAnsi="仿宋" w:cs="Times New Roman" w:hint="eastAsia"/>
                <w:sz w:val="24"/>
                <w:szCs w:val="24"/>
                <w:lang w:eastAsia="zh-CN"/>
              </w:rPr>
              <w:t>经甄别的</w:t>
            </w:r>
            <w:proofErr w:type="spellStart"/>
            <w:r>
              <w:rPr>
                <w:rFonts w:ascii="仿宋" w:eastAsia="仿宋" w:hAnsi="仿宋" w:cs="Times New Roman" w:hint="eastAsia"/>
                <w:sz w:val="24"/>
                <w:szCs w:val="24"/>
              </w:rPr>
              <w:t>质量</w:t>
            </w:r>
            <w:r>
              <w:rPr>
                <w:rFonts w:ascii="仿宋" w:eastAsia="仿宋" w:hAnsi="仿宋" w:cs="Times New Roman"/>
                <w:sz w:val="24"/>
                <w:szCs w:val="24"/>
              </w:rPr>
              <w:t>问题</w:t>
            </w:r>
            <w:proofErr w:type="spellEnd"/>
          </w:p>
        </w:tc>
      </w:tr>
      <w:tr w:rsidR="00684AC6" w14:paraId="383549B9" w14:textId="77777777">
        <w:trPr>
          <w:trHeight w:val="2544"/>
          <w:jc w:val="center"/>
        </w:trPr>
        <w:tc>
          <w:tcPr>
            <w:tcW w:w="8811" w:type="dxa"/>
            <w:gridSpan w:val="6"/>
            <w:tcBorders>
              <w:top w:val="single" w:sz="4" w:space="0" w:color="auto"/>
              <w:left w:val="single" w:sz="12" w:space="0" w:color="auto"/>
              <w:bottom w:val="single" w:sz="4" w:space="0" w:color="auto"/>
              <w:right w:val="single" w:sz="12" w:space="0" w:color="auto"/>
            </w:tcBorders>
          </w:tcPr>
          <w:p w14:paraId="1DC0A5A0" w14:textId="77777777" w:rsidR="00684AC6" w:rsidRDefault="00684AC6">
            <w:pPr>
              <w:spacing w:line="360" w:lineRule="auto"/>
              <w:ind w:rightChars="-24" w:right="-53"/>
              <w:rPr>
                <w:rFonts w:ascii="仿宋" w:eastAsia="仿宋" w:hAnsi="仿宋" w:cs="Times New Roman"/>
                <w:sz w:val="24"/>
                <w:szCs w:val="24"/>
                <w:lang w:eastAsia="zh-CN"/>
              </w:rPr>
            </w:pPr>
          </w:p>
          <w:p w14:paraId="029E9C6F" w14:textId="77777777" w:rsidR="00684AC6" w:rsidRDefault="00684AC6">
            <w:pPr>
              <w:spacing w:line="360" w:lineRule="auto"/>
              <w:ind w:rightChars="-24" w:right="-53"/>
              <w:rPr>
                <w:rFonts w:ascii="仿宋" w:eastAsia="仿宋" w:hAnsi="仿宋" w:cs="Times New Roman"/>
                <w:sz w:val="24"/>
                <w:szCs w:val="24"/>
                <w:lang w:eastAsia="zh-CN"/>
              </w:rPr>
            </w:pPr>
          </w:p>
          <w:p w14:paraId="19E3EF5F" w14:textId="77777777" w:rsidR="00684AC6" w:rsidRDefault="00684AC6">
            <w:pPr>
              <w:spacing w:line="360" w:lineRule="auto"/>
              <w:ind w:rightChars="-24" w:right="-53"/>
              <w:rPr>
                <w:rFonts w:ascii="仿宋" w:eastAsia="仿宋" w:hAnsi="仿宋" w:cs="Times New Roman"/>
                <w:sz w:val="24"/>
                <w:szCs w:val="24"/>
                <w:lang w:eastAsia="zh-CN"/>
              </w:rPr>
            </w:pPr>
          </w:p>
          <w:p w14:paraId="5862C6F6" w14:textId="77777777" w:rsidR="00684AC6" w:rsidRDefault="00000000">
            <w:pPr>
              <w:wordWrap w:val="0"/>
              <w:spacing w:line="360" w:lineRule="auto"/>
              <w:ind w:rightChars="-24" w:right="-53"/>
              <w:rPr>
                <w:rFonts w:ascii="仿宋" w:eastAsia="仿宋" w:hAnsi="仿宋" w:cs="Times New Roman"/>
                <w:sz w:val="24"/>
                <w:szCs w:val="24"/>
                <w:lang w:eastAsia="zh-CN"/>
              </w:rPr>
            </w:pPr>
            <w:r>
              <w:rPr>
                <w:rFonts w:ascii="仿宋" w:eastAsia="仿宋" w:hAnsi="仿宋" w:cs="Times New Roman" w:hint="eastAsia"/>
                <w:sz w:val="24"/>
                <w:szCs w:val="24"/>
                <w:lang w:eastAsia="zh-CN"/>
              </w:rPr>
              <w:t>建设</w:t>
            </w:r>
            <w:r>
              <w:rPr>
                <w:rFonts w:ascii="仿宋" w:eastAsia="仿宋" w:hAnsi="仿宋" w:cs="Times New Roman"/>
                <w:sz w:val="24"/>
                <w:szCs w:val="24"/>
                <w:lang w:eastAsia="zh-CN"/>
              </w:rPr>
              <w:t>单位</w:t>
            </w:r>
            <w:r>
              <w:rPr>
                <w:rFonts w:ascii="仿宋" w:eastAsia="仿宋" w:hAnsi="仿宋" w:cs="Times New Roman" w:hint="eastAsia"/>
                <w:sz w:val="24"/>
                <w:szCs w:val="24"/>
                <w:lang w:eastAsia="zh-CN"/>
              </w:rPr>
              <w:t>项目负责人</w:t>
            </w:r>
            <w:r>
              <w:rPr>
                <w:rFonts w:ascii="仿宋" w:eastAsia="仿宋" w:hAnsi="仿宋" w:cs="Times New Roman"/>
                <w:sz w:val="24"/>
                <w:szCs w:val="24"/>
                <w:lang w:eastAsia="zh-CN"/>
              </w:rPr>
              <w:t>：</w:t>
            </w:r>
            <w:r>
              <w:rPr>
                <w:rFonts w:ascii="仿宋" w:eastAsia="仿宋" w:hAnsi="仿宋" w:cs="Times New Roman" w:hint="eastAsia"/>
                <w:sz w:val="24"/>
                <w:szCs w:val="24"/>
                <w:lang w:eastAsia="zh-CN"/>
              </w:rPr>
              <w:t xml:space="preserve"> </w:t>
            </w:r>
            <w:r>
              <w:rPr>
                <w:rFonts w:ascii="仿宋" w:eastAsia="仿宋" w:hAnsi="仿宋" w:cs="Times New Roman"/>
                <w:sz w:val="24"/>
                <w:szCs w:val="24"/>
                <w:lang w:eastAsia="zh-CN"/>
              </w:rPr>
              <w:t xml:space="preserve">                  </w:t>
            </w:r>
            <w:r>
              <w:rPr>
                <w:rFonts w:ascii="仿宋" w:eastAsia="仿宋" w:hAnsi="仿宋" w:cs="Times New Roman" w:hint="eastAsia"/>
                <w:sz w:val="24"/>
                <w:szCs w:val="24"/>
                <w:lang w:eastAsia="zh-CN"/>
              </w:rPr>
              <w:t>监理</w:t>
            </w:r>
            <w:r>
              <w:rPr>
                <w:rFonts w:ascii="仿宋" w:eastAsia="仿宋" w:hAnsi="仿宋" w:cs="Times New Roman"/>
                <w:sz w:val="24"/>
                <w:szCs w:val="24"/>
                <w:lang w:eastAsia="zh-CN"/>
              </w:rPr>
              <w:t>单位</w:t>
            </w:r>
            <w:r>
              <w:rPr>
                <w:rFonts w:ascii="仿宋" w:eastAsia="仿宋" w:hAnsi="仿宋" w:cs="Times New Roman" w:hint="eastAsia"/>
                <w:sz w:val="24"/>
                <w:szCs w:val="24"/>
                <w:lang w:eastAsia="zh-CN"/>
              </w:rPr>
              <w:t>总监理工程师</w:t>
            </w:r>
            <w:r>
              <w:rPr>
                <w:rFonts w:ascii="仿宋" w:eastAsia="仿宋" w:hAnsi="仿宋" w:cs="Times New Roman"/>
                <w:sz w:val="24"/>
                <w:szCs w:val="24"/>
                <w:lang w:eastAsia="zh-CN"/>
              </w:rPr>
              <w:t>：</w:t>
            </w:r>
            <w:r>
              <w:rPr>
                <w:rFonts w:ascii="仿宋" w:eastAsia="仿宋" w:hAnsi="仿宋" w:cs="Times New Roman" w:hint="eastAsia"/>
                <w:sz w:val="24"/>
                <w:szCs w:val="24"/>
                <w:lang w:eastAsia="zh-CN"/>
              </w:rPr>
              <w:t xml:space="preserve"> </w:t>
            </w:r>
            <w:r>
              <w:rPr>
                <w:rFonts w:ascii="仿宋" w:eastAsia="仿宋" w:hAnsi="仿宋" w:cs="Times New Roman"/>
                <w:sz w:val="24"/>
                <w:szCs w:val="24"/>
                <w:lang w:eastAsia="zh-CN"/>
              </w:rPr>
              <w:t xml:space="preserve">   </w:t>
            </w:r>
          </w:p>
          <w:p w14:paraId="6077A5BB" w14:textId="77777777" w:rsidR="00684AC6" w:rsidRDefault="00000000">
            <w:pPr>
              <w:wordWrap w:val="0"/>
              <w:spacing w:line="360" w:lineRule="auto"/>
              <w:ind w:rightChars="-24" w:right="-53"/>
              <w:rPr>
                <w:rFonts w:ascii="仿宋" w:eastAsia="仿宋" w:hAnsi="仿宋" w:cs="Times New Roman"/>
                <w:sz w:val="24"/>
                <w:szCs w:val="24"/>
                <w:lang w:eastAsia="zh-CN"/>
              </w:rPr>
            </w:pPr>
            <w:r>
              <w:rPr>
                <w:rFonts w:ascii="仿宋" w:eastAsia="仿宋" w:hAnsi="仿宋" w:cs="Times New Roman" w:hint="eastAsia"/>
                <w:sz w:val="24"/>
                <w:szCs w:val="24"/>
                <w:lang w:eastAsia="zh-CN"/>
              </w:rPr>
              <w:t>施工</w:t>
            </w:r>
            <w:r>
              <w:rPr>
                <w:rFonts w:ascii="仿宋" w:eastAsia="仿宋" w:hAnsi="仿宋" w:cs="Times New Roman"/>
                <w:sz w:val="24"/>
                <w:szCs w:val="24"/>
                <w:lang w:eastAsia="zh-CN"/>
              </w:rPr>
              <w:t>单位</w:t>
            </w:r>
            <w:r>
              <w:rPr>
                <w:rFonts w:ascii="仿宋" w:eastAsia="仿宋" w:hAnsi="仿宋" w:cs="Times New Roman" w:hint="eastAsia"/>
                <w:sz w:val="24"/>
                <w:szCs w:val="24"/>
                <w:lang w:eastAsia="zh-CN"/>
              </w:rPr>
              <w:t>项目经理</w:t>
            </w:r>
            <w:r>
              <w:rPr>
                <w:rFonts w:ascii="仿宋" w:eastAsia="仿宋" w:hAnsi="仿宋" w:cs="Times New Roman"/>
                <w:sz w:val="24"/>
                <w:szCs w:val="24"/>
                <w:lang w:eastAsia="zh-CN"/>
              </w:rPr>
              <w:t>：</w:t>
            </w:r>
            <w:r>
              <w:rPr>
                <w:rFonts w:ascii="仿宋" w:eastAsia="仿宋" w:hAnsi="仿宋" w:cs="Times New Roman" w:hint="eastAsia"/>
                <w:sz w:val="24"/>
                <w:szCs w:val="24"/>
                <w:lang w:eastAsia="zh-CN"/>
              </w:rPr>
              <w:t xml:space="preserve"> </w:t>
            </w:r>
            <w:r>
              <w:rPr>
                <w:rFonts w:ascii="仿宋" w:eastAsia="仿宋" w:hAnsi="仿宋" w:cs="Times New Roman"/>
                <w:sz w:val="24"/>
                <w:szCs w:val="24"/>
                <w:lang w:eastAsia="zh-CN"/>
              </w:rPr>
              <w:t xml:space="preserve">                    </w:t>
            </w:r>
            <w:r>
              <w:rPr>
                <w:rFonts w:ascii="仿宋" w:eastAsia="仿宋" w:hAnsi="仿宋" w:cs="Times New Roman" w:hint="eastAsia"/>
                <w:sz w:val="24"/>
                <w:szCs w:val="24"/>
                <w:lang w:eastAsia="zh-CN"/>
              </w:rPr>
              <w:t>设计</w:t>
            </w:r>
            <w:r>
              <w:rPr>
                <w:rFonts w:ascii="仿宋" w:eastAsia="仿宋" w:hAnsi="仿宋" w:cs="Times New Roman"/>
                <w:sz w:val="24"/>
                <w:szCs w:val="24"/>
                <w:lang w:eastAsia="zh-CN"/>
              </w:rPr>
              <w:t>单位</w:t>
            </w:r>
            <w:r>
              <w:rPr>
                <w:rFonts w:ascii="仿宋" w:eastAsia="仿宋" w:hAnsi="仿宋" w:cs="Times New Roman" w:hint="eastAsia"/>
                <w:sz w:val="24"/>
                <w:szCs w:val="24"/>
                <w:lang w:eastAsia="zh-CN"/>
              </w:rPr>
              <w:t>项目负责人</w:t>
            </w:r>
            <w:r>
              <w:rPr>
                <w:rFonts w:ascii="仿宋" w:eastAsia="仿宋" w:hAnsi="仿宋" w:cs="Times New Roman"/>
                <w:sz w:val="24"/>
                <w:szCs w:val="24"/>
                <w:lang w:eastAsia="zh-CN"/>
              </w:rPr>
              <w:t xml:space="preserve">：  </w:t>
            </w:r>
          </w:p>
          <w:p w14:paraId="691DD305" w14:textId="77777777" w:rsidR="00684AC6" w:rsidRDefault="00000000">
            <w:pPr>
              <w:wordWrap w:val="0"/>
              <w:spacing w:line="360" w:lineRule="auto"/>
              <w:ind w:rightChars="-24" w:right="-53"/>
              <w:rPr>
                <w:rFonts w:ascii="仿宋" w:eastAsia="仿宋" w:hAnsi="仿宋" w:cs="Times New Roman"/>
                <w:sz w:val="24"/>
                <w:szCs w:val="24"/>
                <w:lang w:eastAsia="zh-CN"/>
              </w:rPr>
            </w:pPr>
            <w:r>
              <w:rPr>
                <w:rFonts w:ascii="仿宋" w:eastAsia="仿宋" w:hAnsi="仿宋" w:cs="Times New Roman" w:hint="eastAsia"/>
                <w:sz w:val="24"/>
                <w:szCs w:val="24"/>
                <w:lang w:eastAsia="zh-CN"/>
              </w:rPr>
              <w:t>甄别日期：</w:t>
            </w:r>
            <w:r>
              <w:rPr>
                <w:rFonts w:ascii="仿宋" w:eastAsia="仿宋" w:hAnsi="仿宋" w:cs="Times New Roman"/>
                <w:sz w:val="24"/>
                <w:szCs w:val="24"/>
                <w:lang w:eastAsia="zh-CN"/>
              </w:rPr>
              <w:t xml:space="preserve">  </w:t>
            </w:r>
          </w:p>
        </w:tc>
      </w:tr>
      <w:tr w:rsidR="00684AC6" w14:paraId="6D00658C" w14:textId="77777777">
        <w:trPr>
          <w:trHeight w:val="427"/>
          <w:jc w:val="center"/>
        </w:trPr>
        <w:tc>
          <w:tcPr>
            <w:tcW w:w="8811" w:type="dxa"/>
            <w:gridSpan w:val="6"/>
            <w:tcBorders>
              <w:top w:val="single" w:sz="4" w:space="0" w:color="auto"/>
              <w:left w:val="single" w:sz="12" w:space="0" w:color="auto"/>
              <w:bottom w:val="single" w:sz="4" w:space="0" w:color="auto"/>
              <w:right w:val="single" w:sz="12" w:space="0" w:color="auto"/>
            </w:tcBorders>
            <w:vAlign w:val="center"/>
          </w:tcPr>
          <w:p w14:paraId="6F5A0F0D" w14:textId="77777777" w:rsidR="00684AC6" w:rsidRDefault="00000000">
            <w:pPr>
              <w:ind w:rightChars="-24" w:right="-53"/>
              <w:rPr>
                <w:rFonts w:ascii="仿宋" w:eastAsia="仿宋" w:hAnsi="仿宋" w:cs="Times New Roman"/>
                <w:sz w:val="24"/>
                <w:szCs w:val="24"/>
                <w:lang w:eastAsia="zh-CN"/>
              </w:rPr>
            </w:pPr>
            <w:r>
              <w:rPr>
                <w:rFonts w:ascii="仿宋" w:eastAsia="仿宋" w:hAnsi="仿宋" w:cs="Times New Roman" w:hint="eastAsia"/>
                <w:sz w:val="24"/>
                <w:szCs w:val="24"/>
                <w:lang w:eastAsia="zh-CN"/>
              </w:rPr>
              <w:t>质量问题整改</w:t>
            </w:r>
            <w:r>
              <w:rPr>
                <w:rFonts w:ascii="仿宋" w:eastAsia="仿宋" w:hAnsi="仿宋" w:cs="Times New Roman"/>
                <w:sz w:val="24"/>
                <w:szCs w:val="24"/>
                <w:lang w:eastAsia="zh-CN"/>
              </w:rPr>
              <w:t>完成情况</w:t>
            </w:r>
          </w:p>
        </w:tc>
      </w:tr>
      <w:tr w:rsidR="00684AC6" w14:paraId="0B13737D" w14:textId="77777777">
        <w:trPr>
          <w:trHeight w:val="2106"/>
          <w:jc w:val="center"/>
        </w:trPr>
        <w:tc>
          <w:tcPr>
            <w:tcW w:w="8811" w:type="dxa"/>
            <w:gridSpan w:val="6"/>
            <w:tcBorders>
              <w:top w:val="single" w:sz="4" w:space="0" w:color="auto"/>
              <w:left w:val="single" w:sz="12" w:space="0" w:color="auto"/>
              <w:bottom w:val="single" w:sz="12" w:space="0" w:color="auto"/>
              <w:right w:val="single" w:sz="12" w:space="0" w:color="auto"/>
            </w:tcBorders>
          </w:tcPr>
          <w:p w14:paraId="4344A791" w14:textId="77777777" w:rsidR="00684AC6" w:rsidRDefault="00684AC6">
            <w:pPr>
              <w:spacing w:line="360" w:lineRule="auto"/>
              <w:ind w:rightChars="-24" w:right="-53"/>
              <w:rPr>
                <w:rFonts w:ascii="仿宋" w:eastAsia="仿宋" w:hAnsi="仿宋" w:cs="Times New Roman"/>
                <w:sz w:val="24"/>
                <w:szCs w:val="24"/>
                <w:lang w:eastAsia="zh-CN"/>
              </w:rPr>
            </w:pPr>
          </w:p>
          <w:p w14:paraId="3BDD3B52" w14:textId="77777777" w:rsidR="00684AC6" w:rsidRDefault="00684AC6">
            <w:pPr>
              <w:spacing w:line="360" w:lineRule="auto"/>
              <w:ind w:rightChars="-24" w:right="-53"/>
              <w:rPr>
                <w:rFonts w:ascii="仿宋" w:eastAsia="仿宋" w:hAnsi="仿宋" w:cs="Times New Roman"/>
                <w:sz w:val="24"/>
                <w:szCs w:val="24"/>
                <w:lang w:eastAsia="zh-CN"/>
              </w:rPr>
            </w:pPr>
          </w:p>
          <w:p w14:paraId="313983DE" w14:textId="77777777" w:rsidR="00684AC6" w:rsidRDefault="00684AC6">
            <w:pPr>
              <w:spacing w:line="360" w:lineRule="auto"/>
              <w:ind w:rightChars="-24" w:right="-53"/>
              <w:rPr>
                <w:rFonts w:ascii="仿宋" w:eastAsia="仿宋" w:hAnsi="仿宋" w:cs="Times New Roman"/>
                <w:sz w:val="24"/>
                <w:szCs w:val="24"/>
                <w:lang w:eastAsia="zh-CN"/>
              </w:rPr>
            </w:pPr>
          </w:p>
          <w:p w14:paraId="0684B5A4" w14:textId="77777777" w:rsidR="00684AC6" w:rsidRDefault="00684AC6">
            <w:pPr>
              <w:spacing w:line="360" w:lineRule="auto"/>
              <w:ind w:rightChars="-24" w:right="-53"/>
              <w:rPr>
                <w:rFonts w:ascii="仿宋" w:eastAsia="仿宋" w:hAnsi="仿宋" w:cs="Times New Roman"/>
                <w:sz w:val="24"/>
                <w:szCs w:val="24"/>
                <w:lang w:eastAsia="zh-CN"/>
              </w:rPr>
            </w:pPr>
          </w:p>
          <w:p w14:paraId="2C390DD3" w14:textId="77777777" w:rsidR="00684AC6" w:rsidRDefault="00000000">
            <w:pPr>
              <w:wordWrap w:val="0"/>
              <w:spacing w:line="360" w:lineRule="auto"/>
              <w:ind w:rightChars="-24" w:right="-53"/>
              <w:rPr>
                <w:rFonts w:ascii="仿宋" w:eastAsia="仿宋" w:hAnsi="仿宋" w:cs="Times New Roman"/>
                <w:sz w:val="24"/>
                <w:szCs w:val="24"/>
                <w:lang w:eastAsia="zh-CN"/>
              </w:rPr>
            </w:pPr>
            <w:r>
              <w:rPr>
                <w:rFonts w:ascii="仿宋" w:eastAsia="仿宋" w:hAnsi="仿宋" w:cs="Times New Roman" w:hint="eastAsia"/>
                <w:sz w:val="24"/>
                <w:szCs w:val="24"/>
                <w:lang w:eastAsia="zh-CN"/>
              </w:rPr>
              <w:t>建设</w:t>
            </w:r>
            <w:r>
              <w:rPr>
                <w:rFonts w:ascii="仿宋" w:eastAsia="仿宋" w:hAnsi="仿宋" w:cs="Times New Roman"/>
                <w:sz w:val="24"/>
                <w:szCs w:val="24"/>
                <w:lang w:eastAsia="zh-CN"/>
              </w:rPr>
              <w:t>单位</w:t>
            </w:r>
            <w:r>
              <w:rPr>
                <w:rFonts w:ascii="仿宋" w:eastAsia="仿宋" w:hAnsi="仿宋" w:cs="Times New Roman" w:hint="eastAsia"/>
                <w:sz w:val="24"/>
                <w:szCs w:val="24"/>
                <w:lang w:eastAsia="zh-CN"/>
              </w:rPr>
              <w:t>项目负责人</w:t>
            </w:r>
            <w:r>
              <w:rPr>
                <w:rFonts w:ascii="仿宋" w:eastAsia="仿宋" w:hAnsi="仿宋" w:cs="Times New Roman"/>
                <w:sz w:val="24"/>
                <w:szCs w:val="24"/>
                <w:lang w:eastAsia="zh-CN"/>
              </w:rPr>
              <w:t>：</w:t>
            </w:r>
            <w:r>
              <w:rPr>
                <w:rFonts w:ascii="仿宋" w:eastAsia="仿宋" w:hAnsi="仿宋" w:cs="Times New Roman" w:hint="eastAsia"/>
                <w:sz w:val="24"/>
                <w:szCs w:val="24"/>
                <w:lang w:eastAsia="zh-CN"/>
              </w:rPr>
              <w:t xml:space="preserve"> </w:t>
            </w:r>
            <w:r>
              <w:rPr>
                <w:rFonts w:ascii="仿宋" w:eastAsia="仿宋" w:hAnsi="仿宋" w:cs="Times New Roman"/>
                <w:sz w:val="24"/>
                <w:szCs w:val="24"/>
                <w:lang w:eastAsia="zh-CN"/>
              </w:rPr>
              <w:t xml:space="preserve">                  </w:t>
            </w:r>
            <w:r>
              <w:rPr>
                <w:rFonts w:ascii="仿宋" w:eastAsia="仿宋" w:hAnsi="仿宋" w:cs="Times New Roman" w:hint="eastAsia"/>
                <w:sz w:val="24"/>
                <w:szCs w:val="24"/>
                <w:lang w:eastAsia="zh-CN"/>
              </w:rPr>
              <w:t>监理</w:t>
            </w:r>
            <w:r>
              <w:rPr>
                <w:rFonts w:ascii="仿宋" w:eastAsia="仿宋" w:hAnsi="仿宋" w:cs="Times New Roman"/>
                <w:sz w:val="24"/>
                <w:szCs w:val="24"/>
                <w:lang w:eastAsia="zh-CN"/>
              </w:rPr>
              <w:t>单位</w:t>
            </w:r>
            <w:r>
              <w:rPr>
                <w:rFonts w:ascii="仿宋" w:eastAsia="仿宋" w:hAnsi="仿宋" w:cs="Times New Roman" w:hint="eastAsia"/>
                <w:sz w:val="24"/>
                <w:szCs w:val="24"/>
                <w:lang w:eastAsia="zh-CN"/>
              </w:rPr>
              <w:t>总监理工程师</w:t>
            </w:r>
            <w:r>
              <w:rPr>
                <w:rFonts w:ascii="仿宋" w:eastAsia="仿宋" w:hAnsi="仿宋" w:cs="Times New Roman"/>
                <w:sz w:val="24"/>
                <w:szCs w:val="24"/>
                <w:lang w:eastAsia="zh-CN"/>
              </w:rPr>
              <w:t>：</w:t>
            </w:r>
            <w:r>
              <w:rPr>
                <w:rFonts w:ascii="仿宋" w:eastAsia="仿宋" w:hAnsi="仿宋" w:cs="Times New Roman" w:hint="eastAsia"/>
                <w:sz w:val="24"/>
                <w:szCs w:val="24"/>
                <w:lang w:eastAsia="zh-CN"/>
              </w:rPr>
              <w:t xml:space="preserve"> </w:t>
            </w:r>
            <w:r>
              <w:rPr>
                <w:rFonts w:ascii="仿宋" w:eastAsia="仿宋" w:hAnsi="仿宋" w:cs="Times New Roman"/>
                <w:sz w:val="24"/>
                <w:szCs w:val="24"/>
                <w:lang w:eastAsia="zh-CN"/>
              </w:rPr>
              <w:t xml:space="preserve">   </w:t>
            </w:r>
          </w:p>
          <w:p w14:paraId="23D428CD" w14:textId="77777777" w:rsidR="00684AC6" w:rsidRDefault="00000000">
            <w:pPr>
              <w:wordWrap w:val="0"/>
              <w:spacing w:line="360" w:lineRule="auto"/>
              <w:ind w:rightChars="-24" w:right="-53"/>
              <w:rPr>
                <w:rFonts w:ascii="仿宋" w:eastAsia="仿宋" w:hAnsi="仿宋" w:cs="Times New Roman"/>
                <w:sz w:val="24"/>
                <w:szCs w:val="24"/>
                <w:lang w:eastAsia="zh-CN"/>
              </w:rPr>
            </w:pPr>
            <w:r>
              <w:rPr>
                <w:rFonts w:ascii="仿宋" w:eastAsia="仿宋" w:hAnsi="仿宋" w:cs="Times New Roman" w:hint="eastAsia"/>
                <w:sz w:val="24"/>
                <w:szCs w:val="24"/>
                <w:lang w:eastAsia="zh-CN"/>
              </w:rPr>
              <w:t>施工</w:t>
            </w:r>
            <w:r>
              <w:rPr>
                <w:rFonts w:ascii="仿宋" w:eastAsia="仿宋" w:hAnsi="仿宋" w:cs="Times New Roman"/>
                <w:sz w:val="24"/>
                <w:szCs w:val="24"/>
                <w:lang w:eastAsia="zh-CN"/>
              </w:rPr>
              <w:t>单位</w:t>
            </w:r>
            <w:r>
              <w:rPr>
                <w:rFonts w:ascii="仿宋" w:eastAsia="仿宋" w:hAnsi="仿宋" w:cs="Times New Roman" w:hint="eastAsia"/>
                <w:sz w:val="24"/>
                <w:szCs w:val="24"/>
                <w:lang w:eastAsia="zh-CN"/>
              </w:rPr>
              <w:t>项目经理</w:t>
            </w:r>
            <w:r>
              <w:rPr>
                <w:rFonts w:ascii="仿宋" w:eastAsia="仿宋" w:hAnsi="仿宋" w:cs="Times New Roman"/>
                <w:sz w:val="24"/>
                <w:szCs w:val="24"/>
                <w:lang w:eastAsia="zh-CN"/>
              </w:rPr>
              <w:t>：</w:t>
            </w:r>
            <w:r>
              <w:rPr>
                <w:rFonts w:ascii="仿宋" w:eastAsia="仿宋" w:hAnsi="仿宋" w:cs="Times New Roman" w:hint="eastAsia"/>
                <w:sz w:val="24"/>
                <w:szCs w:val="24"/>
                <w:lang w:eastAsia="zh-CN"/>
              </w:rPr>
              <w:t xml:space="preserve"> </w:t>
            </w:r>
            <w:r>
              <w:rPr>
                <w:rFonts w:ascii="仿宋" w:eastAsia="仿宋" w:hAnsi="仿宋" w:cs="Times New Roman"/>
                <w:sz w:val="24"/>
                <w:szCs w:val="24"/>
                <w:lang w:eastAsia="zh-CN"/>
              </w:rPr>
              <w:t xml:space="preserve">                    </w:t>
            </w:r>
            <w:r>
              <w:rPr>
                <w:rFonts w:ascii="仿宋" w:eastAsia="仿宋" w:hAnsi="仿宋" w:cs="Times New Roman" w:hint="eastAsia"/>
                <w:sz w:val="24"/>
                <w:szCs w:val="24"/>
                <w:lang w:eastAsia="zh-CN"/>
              </w:rPr>
              <w:t>设计</w:t>
            </w:r>
            <w:r>
              <w:rPr>
                <w:rFonts w:ascii="仿宋" w:eastAsia="仿宋" w:hAnsi="仿宋" w:cs="Times New Roman"/>
                <w:sz w:val="24"/>
                <w:szCs w:val="24"/>
                <w:lang w:eastAsia="zh-CN"/>
              </w:rPr>
              <w:t>单位</w:t>
            </w:r>
            <w:r>
              <w:rPr>
                <w:rFonts w:ascii="仿宋" w:eastAsia="仿宋" w:hAnsi="仿宋" w:cs="Times New Roman" w:hint="eastAsia"/>
                <w:sz w:val="24"/>
                <w:szCs w:val="24"/>
                <w:lang w:eastAsia="zh-CN"/>
              </w:rPr>
              <w:t>项目负责人</w:t>
            </w:r>
            <w:r>
              <w:rPr>
                <w:rFonts w:ascii="仿宋" w:eastAsia="仿宋" w:hAnsi="仿宋" w:cs="Times New Roman"/>
                <w:sz w:val="24"/>
                <w:szCs w:val="24"/>
                <w:lang w:eastAsia="zh-CN"/>
              </w:rPr>
              <w:t xml:space="preserve">：    </w:t>
            </w:r>
          </w:p>
          <w:p w14:paraId="1D2E0F73" w14:textId="77777777" w:rsidR="00684AC6" w:rsidRDefault="00000000">
            <w:pPr>
              <w:spacing w:line="360" w:lineRule="auto"/>
              <w:ind w:rightChars="-24" w:right="-53"/>
              <w:rPr>
                <w:rFonts w:ascii="仿宋" w:eastAsia="仿宋" w:hAnsi="仿宋" w:cs="Times New Roman"/>
                <w:sz w:val="24"/>
                <w:szCs w:val="24"/>
                <w:lang w:eastAsia="zh-CN"/>
              </w:rPr>
            </w:pPr>
            <w:r>
              <w:rPr>
                <w:rFonts w:ascii="仿宋" w:eastAsia="仿宋" w:hAnsi="仿宋" w:cs="Times New Roman" w:hint="eastAsia"/>
                <w:sz w:val="24"/>
                <w:szCs w:val="24"/>
                <w:lang w:eastAsia="zh-CN"/>
              </w:rPr>
              <w:t xml:space="preserve">整改完成日期：  </w:t>
            </w:r>
          </w:p>
        </w:tc>
      </w:tr>
    </w:tbl>
    <w:p w14:paraId="04424B8B" w14:textId="77777777" w:rsidR="00684AC6" w:rsidRDefault="00000000">
      <w:pPr>
        <w:ind w:left="480" w:hangingChars="200" w:hanging="480"/>
        <w:rPr>
          <w:rFonts w:ascii="仿宋" w:eastAsia="仿宋" w:hAnsi="仿宋"/>
          <w:sz w:val="24"/>
          <w:szCs w:val="24"/>
          <w:lang w:eastAsia="zh-CN"/>
        </w:rPr>
      </w:pPr>
      <w:r>
        <w:rPr>
          <w:rFonts w:ascii="仿宋" w:eastAsia="仿宋" w:hAnsi="仿宋" w:hint="eastAsia"/>
          <w:sz w:val="24"/>
          <w:szCs w:val="24"/>
          <w:lang w:eastAsia="zh-CN"/>
        </w:rPr>
        <w:t>注</w:t>
      </w:r>
      <w:r>
        <w:rPr>
          <w:rFonts w:ascii="仿宋" w:eastAsia="仿宋" w:hAnsi="仿宋"/>
          <w:sz w:val="24"/>
          <w:szCs w:val="24"/>
          <w:lang w:eastAsia="zh-CN"/>
        </w:rPr>
        <w:t>：</w:t>
      </w:r>
      <w:r>
        <w:rPr>
          <w:rFonts w:ascii="仿宋" w:eastAsia="仿宋" w:hAnsi="仿宋" w:hint="eastAsia"/>
          <w:sz w:val="24"/>
          <w:szCs w:val="24"/>
          <w:lang w:eastAsia="zh-CN"/>
        </w:rPr>
        <w:t>本表仅代表质量预看房阶段所发现</w:t>
      </w:r>
      <w:r>
        <w:rPr>
          <w:rFonts w:ascii="仿宋" w:eastAsia="仿宋" w:hAnsi="仿宋"/>
          <w:sz w:val="24"/>
          <w:szCs w:val="24"/>
          <w:lang w:eastAsia="zh-CN"/>
        </w:rPr>
        <w:t>质量问题的</w:t>
      </w:r>
      <w:r>
        <w:rPr>
          <w:rFonts w:ascii="仿宋" w:eastAsia="仿宋" w:hAnsi="仿宋" w:hint="eastAsia"/>
          <w:sz w:val="24"/>
          <w:szCs w:val="24"/>
          <w:lang w:eastAsia="zh-CN"/>
        </w:rPr>
        <w:t>记录</w:t>
      </w:r>
      <w:r>
        <w:rPr>
          <w:rFonts w:ascii="仿宋" w:eastAsia="仿宋" w:hAnsi="仿宋"/>
          <w:sz w:val="24"/>
          <w:szCs w:val="24"/>
          <w:lang w:eastAsia="zh-CN"/>
        </w:rPr>
        <w:t>、整改情况</w:t>
      </w:r>
      <w:r>
        <w:rPr>
          <w:rFonts w:ascii="仿宋" w:eastAsia="仿宋" w:hAnsi="仿宋" w:hint="eastAsia"/>
          <w:sz w:val="24"/>
          <w:szCs w:val="24"/>
          <w:lang w:eastAsia="zh-CN"/>
        </w:rPr>
        <w:t>，不代替现有的住宅交付验收环节。</w:t>
      </w:r>
    </w:p>
    <w:p w14:paraId="7E58D1C2" w14:textId="77777777" w:rsidR="00684AC6" w:rsidRDefault="00684AC6">
      <w:pPr>
        <w:ind w:rightChars="-24" w:right="-53"/>
        <w:rPr>
          <w:rFonts w:ascii="黑体" w:eastAsia="黑体" w:hAnsi="黑体" w:cs="黑体"/>
          <w:sz w:val="32"/>
          <w:szCs w:val="32"/>
          <w:lang w:eastAsia="zh-CN"/>
        </w:rPr>
      </w:pPr>
    </w:p>
    <w:p w14:paraId="3073FD82" w14:textId="77777777" w:rsidR="00684AC6" w:rsidRDefault="00684AC6">
      <w:pPr>
        <w:ind w:rightChars="-24" w:right="-53"/>
        <w:rPr>
          <w:rFonts w:ascii="黑体" w:eastAsia="黑体" w:hAnsi="黑体" w:cs="黑体"/>
          <w:sz w:val="32"/>
          <w:szCs w:val="32"/>
          <w:lang w:eastAsia="zh-CN"/>
        </w:rPr>
      </w:pPr>
    </w:p>
    <w:p w14:paraId="6CD12BC8" w14:textId="77777777" w:rsidR="00684AC6" w:rsidRDefault="00684AC6">
      <w:pPr>
        <w:ind w:rightChars="-24" w:right="-53"/>
        <w:rPr>
          <w:rFonts w:ascii="黑体" w:eastAsia="黑体" w:hAnsi="黑体" w:cs="黑体"/>
          <w:sz w:val="32"/>
          <w:szCs w:val="32"/>
          <w:lang w:eastAsia="zh-CN"/>
        </w:rPr>
        <w:sectPr w:rsidR="00684AC6" w:rsidSect="004D6CC7">
          <w:pgSz w:w="11910" w:h="16840"/>
          <w:pgMar w:top="1440" w:right="1800" w:bottom="1440" w:left="1800" w:header="0" w:footer="1665" w:gutter="0"/>
          <w:cols w:space="720"/>
        </w:sectPr>
      </w:pPr>
    </w:p>
    <w:p w14:paraId="2F898368" w14:textId="77777777" w:rsidR="00684AC6" w:rsidRDefault="00000000">
      <w:pPr>
        <w:ind w:rightChars="-24" w:right="-53"/>
        <w:rPr>
          <w:rFonts w:ascii="黑体" w:eastAsia="黑体" w:hAnsi="黑体" w:cs="黑体"/>
          <w:sz w:val="30"/>
          <w:szCs w:val="30"/>
          <w:lang w:eastAsia="zh-CN"/>
        </w:rPr>
      </w:pPr>
      <w:r>
        <w:rPr>
          <w:rFonts w:ascii="黑体" w:eastAsia="黑体" w:hAnsi="黑体" w:cs="黑体" w:hint="eastAsia"/>
          <w:sz w:val="30"/>
          <w:szCs w:val="30"/>
          <w:lang w:eastAsia="zh-CN"/>
        </w:rPr>
        <w:lastRenderedPageBreak/>
        <w:t>附件7</w:t>
      </w:r>
    </w:p>
    <w:p w14:paraId="4982E80D" w14:textId="77777777" w:rsidR="00684AC6" w:rsidRDefault="00000000">
      <w:pPr>
        <w:spacing w:line="560" w:lineRule="exact"/>
        <w:ind w:rightChars="-24" w:right="-53"/>
        <w:jc w:val="center"/>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上海市住宅工程业主房屋质量预看房</w:t>
      </w:r>
    </w:p>
    <w:p w14:paraId="3E0D0833" w14:textId="77777777" w:rsidR="00684AC6" w:rsidRDefault="00000000">
      <w:pPr>
        <w:spacing w:line="360" w:lineRule="auto"/>
        <w:ind w:rightChars="-24" w:right="-53"/>
        <w:jc w:val="center"/>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情况汇总报告</w:t>
      </w:r>
    </w:p>
    <w:p w14:paraId="15005F53" w14:textId="77777777" w:rsidR="00684AC6" w:rsidRDefault="00000000">
      <w:pPr>
        <w:spacing w:line="360" w:lineRule="auto"/>
        <w:rPr>
          <w:rFonts w:ascii="仿宋" w:eastAsia="仿宋" w:hAnsi="仿宋"/>
          <w:sz w:val="28"/>
          <w:szCs w:val="28"/>
          <w:lang w:eastAsia="zh-CN"/>
        </w:rPr>
      </w:pPr>
      <w:r>
        <w:rPr>
          <w:rFonts w:ascii="仿宋" w:eastAsia="仿宋" w:hAnsi="仿宋" w:hint="eastAsia"/>
          <w:sz w:val="28"/>
          <w:szCs w:val="28"/>
          <w:lang w:eastAsia="zh-CN"/>
        </w:rPr>
        <w:t>工程名称</w:t>
      </w:r>
      <w:r>
        <w:rPr>
          <w:rFonts w:ascii="仿宋" w:eastAsia="仿宋" w:hAnsi="仿宋"/>
          <w:sz w:val="28"/>
          <w:szCs w:val="28"/>
          <w:lang w:eastAsia="zh-CN"/>
        </w:rPr>
        <w:t>：</w:t>
      </w:r>
      <w:r>
        <w:rPr>
          <w:rFonts w:ascii="仿宋" w:eastAsia="仿宋" w:hAnsi="仿宋" w:hint="eastAsia"/>
          <w:sz w:val="28"/>
          <w:szCs w:val="28"/>
          <w:lang w:eastAsia="zh-CN"/>
        </w:rPr>
        <w:t xml:space="preserve"> </w:t>
      </w:r>
      <w:r>
        <w:rPr>
          <w:rFonts w:ascii="仿宋" w:eastAsia="仿宋" w:hAnsi="仿宋"/>
          <w:sz w:val="28"/>
          <w:szCs w:val="28"/>
          <w:lang w:eastAsia="zh-CN"/>
        </w:rPr>
        <w:t xml:space="preserve">                      </w:t>
      </w:r>
      <w:r>
        <w:rPr>
          <w:rFonts w:ascii="仿宋" w:eastAsia="仿宋" w:hAnsi="仿宋" w:hint="eastAsia"/>
          <w:sz w:val="28"/>
          <w:szCs w:val="28"/>
          <w:lang w:eastAsia="zh-CN"/>
        </w:rPr>
        <w:t>报建编号：</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60"/>
        <w:gridCol w:w="2070"/>
        <w:gridCol w:w="2070"/>
        <w:gridCol w:w="2080"/>
      </w:tblGrid>
      <w:tr w:rsidR="00684AC6" w14:paraId="56FF70F5" w14:textId="77777777">
        <w:trPr>
          <w:trHeight w:hRule="exact" w:val="567"/>
        </w:trPr>
        <w:tc>
          <w:tcPr>
            <w:tcW w:w="5000" w:type="pct"/>
            <w:gridSpan w:val="4"/>
            <w:shd w:val="clear" w:color="auto" w:fill="auto"/>
            <w:vAlign w:val="center"/>
          </w:tcPr>
          <w:p w14:paraId="4A55C1FA" w14:textId="77777777" w:rsidR="00684AC6" w:rsidRDefault="00000000">
            <w:pPr>
              <w:widowControl/>
              <w:autoSpaceDE/>
              <w:autoSpaceDN/>
              <w:spacing w:line="360" w:lineRule="auto"/>
              <w:jc w:val="center"/>
              <w:rPr>
                <w:rFonts w:ascii="仿宋" w:eastAsia="仿宋" w:hAnsi="仿宋" w:cs="宋体"/>
                <w:b/>
                <w:bCs/>
                <w:color w:val="000000"/>
                <w:sz w:val="24"/>
                <w:szCs w:val="24"/>
                <w:lang w:eastAsia="zh-CN"/>
              </w:rPr>
            </w:pPr>
            <w:r>
              <w:rPr>
                <w:rFonts w:ascii="仿宋" w:eastAsia="仿宋" w:hAnsi="仿宋" w:cs="宋体" w:hint="eastAsia"/>
                <w:b/>
                <w:bCs/>
                <w:color w:val="000000"/>
                <w:sz w:val="24"/>
                <w:szCs w:val="24"/>
                <w:lang w:eastAsia="zh-CN"/>
              </w:rPr>
              <w:t>业主查看情况</w:t>
            </w:r>
          </w:p>
        </w:tc>
      </w:tr>
      <w:tr w:rsidR="00684AC6" w14:paraId="4A889EC1" w14:textId="77777777">
        <w:trPr>
          <w:trHeight w:hRule="exact" w:val="567"/>
        </w:trPr>
        <w:tc>
          <w:tcPr>
            <w:tcW w:w="5000" w:type="pct"/>
            <w:gridSpan w:val="4"/>
            <w:shd w:val="clear" w:color="auto" w:fill="auto"/>
            <w:vAlign w:val="center"/>
          </w:tcPr>
          <w:p w14:paraId="209D3861" w14:textId="77777777" w:rsidR="00684AC6" w:rsidRDefault="00000000">
            <w:pPr>
              <w:widowControl/>
              <w:autoSpaceDE/>
              <w:autoSpaceDN/>
              <w:rPr>
                <w:rFonts w:ascii="仿宋" w:eastAsia="仿宋" w:hAnsi="仿宋" w:cs="宋体"/>
                <w:b/>
                <w:bCs/>
                <w:color w:val="000000"/>
                <w:sz w:val="24"/>
                <w:szCs w:val="24"/>
                <w:lang w:eastAsia="zh-CN"/>
              </w:rPr>
            </w:pPr>
            <w:r>
              <w:rPr>
                <w:rFonts w:ascii="仿宋" w:eastAsia="仿宋" w:hAnsi="仿宋" w:cs="宋体" w:hint="eastAsia"/>
                <w:color w:val="000000"/>
                <w:sz w:val="24"/>
                <w:szCs w:val="24"/>
                <w:lang w:eastAsia="zh-CN"/>
              </w:rPr>
              <w:t xml:space="preserve">组织看房时间：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 xml:space="preserve">年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 xml:space="preserve">月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 xml:space="preserve">日 至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 xml:space="preserve">年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 xml:space="preserve">月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日</w:t>
            </w:r>
          </w:p>
        </w:tc>
      </w:tr>
      <w:tr w:rsidR="00684AC6" w14:paraId="7140D8E7" w14:textId="77777777">
        <w:trPr>
          <w:trHeight w:hRule="exact" w:val="567"/>
        </w:trPr>
        <w:tc>
          <w:tcPr>
            <w:tcW w:w="5000" w:type="pct"/>
            <w:gridSpan w:val="4"/>
            <w:shd w:val="clear" w:color="auto" w:fill="auto"/>
            <w:vAlign w:val="center"/>
          </w:tcPr>
          <w:p w14:paraId="763F30D2" w14:textId="77777777" w:rsidR="00684AC6" w:rsidRDefault="00000000">
            <w:pPr>
              <w:widowControl/>
              <w:autoSpaceDE/>
              <w:autoSpaceDN/>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业主总户数：</w:t>
            </w:r>
          </w:p>
        </w:tc>
      </w:tr>
      <w:tr w:rsidR="00684AC6" w14:paraId="0A3655A7" w14:textId="77777777">
        <w:trPr>
          <w:trHeight w:hRule="exact" w:val="567"/>
        </w:trPr>
        <w:tc>
          <w:tcPr>
            <w:tcW w:w="2494" w:type="pct"/>
            <w:gridSpan w:val="2"/>
            <w:shd w:val="clear" w:color="auto" w:fill="auto"/>
            <w:vAlign w:val="center"/>
          </w:tcPr>
          <w:p w14:paraId="5FCE166B" w14:textId="77777777" w:rsidR="00684AC6" w:rsidRDefault="00000000">
            <w:pPr>
              <w:widowControl/>
              <w:autoSpaceDE/>
              <w:autoSpaceDN/>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应查看户数：</w:t>
            </w:r>
          </w:p>
        </w:tc>
        <w:tc>
          <w:tcPr>
            <w:tcW w:w="2505" w:type="pct"/>
            <w:gridSpan w:val="2"/>
            <w:shd w:val="clear" w:color="auto" w:fill="auto"/>
            <w:vAlign w:val="center"/>
          </w:tcPr>
          <w:p w14:paraId="003EF47F" w14:textId="77777777" w:rsidR="00684AC6" w:rsidRDefault="00000000">
            <w:pPr>
              <w:widowControl/>
              <w:autoSpaceDE/>
              <w:autoSpaceDN/>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通知查看户数：</w:t>
            </w:r>
          </w:p>
        </w:tc>
      </w:tr>
      <w:tr w:rsidR="00684AC6" w14:paraId="79D8A1DA" w14:textId="77777777">
        <w:trPr>
          <w:trHeight w:hRule="exact" w:val="567"/>
        </w:trPr>
        <w:tc>
          <w:tcPr>
            <w:tcW w:w="2494" w:type="pct"/>
            <w:gridSpan w:val="2"/>
            <w:shd w:val="clear" w:color="auto" w:fill="auto"/>
            <w:vAlign w:val="center"/>
          </w:tcPr>
          <w:p w14:paraId="61808CE8" w14:textId="77777777" w:rsidR="00684AC6" w:rsidRDefault="00000000">
            <w:pPr>
              <w:widowControl/>
              <w:autoSpaceDE/>
              <w:autoSpaceDN/>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完成查看户数：</w:t>
            </w:r>
          </w:p>
        </w:tc>
        <w:tc>
          <w:tcPr>
            <w:tcW w:w="2505" w:type="pct"/>
            <w:gridSpan w:val="2"/>
            <w:shd w:val="clear" w:color="auto" w:fill="auto"/>
            <w:vAlign w:val="center"/>
          </w:tcPr>
          <w:p w14:paraId="1BAA9311" w14:textId="77777777" w:rsidR="00684AC6" w:rsidRDefault="00000000">
            <w:pPr>
              <w:widowControl/>
              <w:autoSpaceDE/>
              <w:autoSpaceDN/>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放弃查看户数：</w:t>
            </w:r>
          </w:p>
        </w:tc>
      </w:tr>
      <w:tr w:rsidR="00684AC6" w14:paraId="7BF73824" w14:textId="77777777">
        <w:trPr>
          <w:trHeight w:hRule="exact" w:val="567"/>
        </w:trPr>
        <w:tc>
          <w:tcPr>
            <w:tcW w:w="5000" w:type="pct"/>
            <w:gridSpan w:val="4"/>
            <w:shd w:val="clear" w:color="auto" w:fill="auto"/>
            <w:vAlign w:val="center"/>
          </w:tcPr>
          <w:p w14:paraId="06C62E9F" w14:textId="77777777" w:rsidR="00684AC6" w:rsidRDefault="00000000">
            <w:pPr>
              <w:widowControl/>
              <w:autoSpaceDE/>
              <w:autoSpaceDN/>
              <w:jc w:val="center"/>
              <w:rPr>
                <w:rFonts w:ascii="仿宋" w:eastAsia="仿宋" w:hAnsi="仿宋" w:cs="宋体"/>
                <w:b/>
                <w:bCs/>
                <w:color w:val="000000"/>
                <w:sz w:val="24"/>
                <w:szCs w:val="24"/>
                <w:lang w:eastAsia="zh-CN"/>
              </w:rPr>
            </w:pPr>
            <w:r>
              <w:rPr>
                <w:rFonts w:ascii="仿宋" w:eastAsia="仿宋" w:hAnsi="仿宋" w:cs="宋体" w:hint="eastAsia"/>
                <w:b/>
                <w:bCs/>
                <w:color w:val="000000"/>
                <w:sz w:val="24"/>
                <w:szCs w:val="24"/>
                <w:lang w:eastAsia="zh-CN"/>
              </w:rPr>
              <w:t>质量问题整改情况</w:t>
            </w:r>
          </w:p>
        </w:tc>
      </w:tr>
      <w:tr w:rsidR="00684AC6" w14:paraId="49F88A5A" w14:textId="77777777">
        <w:trPr>
          <w:trHeight w:hRule="exact" w:val="567"/>
        </w:trPr>
        <w:tc>
          <w:tcPr>
            <w:tcW w:w="5000" w:type="pct"/>
            <w:gridSpan w:val="4"/>
            <w:shd w:val="clear" w:color="auto" w:fill="auto"/>
            <w:vAlign w:val="center"/>
          </w:tcPr>
          <w:p w14:paraId="5631A7A0" w14:textId="77777777" w:rsidR="00684AC6" w:rsidRDefault="00000000">
            <w:pPr>
              <w:widowControl/>
              <w:autoSpaceDE/>
              <w:autoSpaceDN/>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业主提出质量问题总数：</w:t>
            </w:r>
          </w:p>
        </w:tc>
      </w:tr>
      <w:tr w:rsidR="00684AC6" w14:paraId="7FFAE016" w14:textId="77777777">
        <w:trPr>
          <w:trHeight w:val="3702"/>
        </w:trPr>
        <w:tc>
          <w:tcPr>
            <w:tcW w:w="5000" w:type="pct"/>
            <w:gridSpan w:val="4"/>
            <w:shd w:val="clear" w:color="auto" w:fill="auto"/>
            <w:vAlign w:val="center"/>
          </w:tcPr>
          <w:p w14:paraId="5EE087BE" w14:textId="77777777" w:rsidR="00684AC6" w:rsidRDefault="00000000">
            <w:pPr>
              <w:widowControl/>
              <w:autoSpaceDE/>
              <w:autoSpaceDN/>
              <w:spacing w:line="360" w:lineRule="auto"/>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 xml:space="preserve">甄别为质量问题的总数：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，已全部整改完成。</w:t>
            </w:r>
          </w:p>
          <w:p w14:paraId="66C47730" w14:textId="77777777" w:rsidR="00684AC6" w:rsidRDefault="00000000">
            <w:pPr>
              <w:widowControl/>
              <w:autoSpaceDE/>
              <w:autoSpaceDN/>
              <w:spacing w:line="360" w:lineRule="auto"/>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其中违反强制性标准或未按图施工问题：无□</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有</w:t>
            </w:r>
            <w:r>
              <w:rPr>
                <w:rFonts w:ascii="仿宋" w:eastAsia="仿宋" w:hAnsi="仿宋" w:cs="宋体"/>
                <w:color w:val="000000"/>
                <w:sz w:val="24"/>
                <w:szCs w:val="24"/>
                <w:lang w:eastAsia="zh-CN"/>
              </w:rPr>
              <w:t>□  （如有，请详细描述）</w:t>
            </w:r>
          </w:p>
          <w:p w14:paraId="1A1D4D3F" w14:textId="77777777" w:rsidR="00684AC6" w:rsidRDefault="00684AC6">
            <w:pPr>
              <w:widowControl/>
              <w:autoSpaceDE/>
              <w:autoSpaceDN/>
              <w:rPr>
                <w:rFonts w:ascii="仿宋" w:eastAsia="仿宋" w:hAnsi="仿宋" w:cs="宋体"/>
                <w:color w:val="000000"/>
                <w:sz w:val="24"/>
                <w:szCs w:val="24"/>
                <w:lang w:eastAsia="zh-CN"/>
              </w:rPr>
            </w:pPr>
          </w:p>
          <w:p w14:paraId="7129376F" w14:textId="77777777" w:rsidR="00684AC6" w:rsidRDefault="00684AC6">
            <w:pPr>
              <w:widowControl/>
              <w:autoSpaceDE/>
              <w:autoSpaceDN/>
              <w:rPr>
                <w:rFonts w:ascii="仿宋" w:eastAsia="仿宋" w:hAnsi="仿宋" w:cs="宋体"/>
                <w:color w:val="000000"/>
                <w:sz w:val="24"/>
                <w:szCs w:val="24"/>
                <w:lang w:eastAsia="zh-CN"/>
              </w:rPr>
            </w:pPr>
          </w:p>
          <w:p w14:paraId="55409D73" w14:textId="77777777" w:rsidR="00684AC6" w:rsidRDefault="00684AC6">
            <w:pPr>
              <w:widowControl/>
              <w:autoSpaceDE/>
              <w:autoSpaceDN/>
              <w:rPr>
                <w:rFonts w:ascii="仿宋" w:eastAsia="仿宋" w:hAnsi="仿宋" w:cs="宋体"/>
                <w:color w:val="000000"/>
                <w:sz w:val="24"/>
                <w:szCs w:val="24"/>
                <w:lang w:eastAsia="zh-CN"/>
              </w:rPr>
            </w:pPr>
          </w:p>
          <w:p w14:paraId="2AE535FF" w14:textId="77777777" w:rsidR="00684AC6" w:rsidRDefault="00684AC6">
            <w:pPr>
              <w:widowControl/>
              <w:autoSpaceDE/>
              <w:autoSpaceDN/>
              <w:rPr>
                <w:rFonts w:ascii="仿宋" w:eastAsia="仿宋" w:hAnsi="仿宋" w:cs="宋体"/>
                <w:color w:val="000000"/>
                <w:sz w:val="24"/>
                <w:szCs w:val="24"/>
                <w:lang w:eastAsia="zh-CN"/>
              </w:rPr>
            </w:pPr>
          </w:p>
          <w:p w14:paraId="36553CB9" w14:textId="77777777" w:rsidR="00684AC6" w:rsidRDefault="00684AC6">
            <w:pPr>
              <w:widowControl/>
              <w:autoSpaceDE/>
              <w:autoSpaceDN/>
              <w:rPr>
                <w:rFonts w:ascii="仿宋" w:eastAsia="仿宋" w:hAnsi="仿宋" w:cs="宋体"/>
                <w:color w:val="000000"/>
                <w:sz w:val="24"/>
                <w:szCs w:val="24"/>
                <w:lang w:eastAsia="zh-CN"/>
              </w:rPr>
            </w:pPr>
          </w:p>
          <w:p w14:paraId="7F074AD0" w14:textId="77777777" w:rsidR="00684AC6" w:rsidRDefault="00684AC6">
            <w:pPr>
              <w:widowControl/>
              <w:autoSpaceDE/>
              <w:autoSpaceDN/>
              <w:rPr>
                <w:rFonts w:ascii="仿宋" w:eastAsia="仿宋" w:hAnsi="仿宋" w:cs="宋体"/>
                <w:color w:val="000000"/>
                <w:sz w:val="24"/>
                <w:szCs w:val="24"/>
                <w:lang w:eastAsia="zh-CN"/>
              </w:rPr>
            </w:pPr>
          </w:p>
          <w:p w14:paraId="55CE03F3" w14:textId="77777777" w:rsidR="00684AC6" w:rsidRDefault="00684AC6">
            <w:pPr>
              <w:widowControl/>
              <w:autoSpaceDE/>
              <w:autoSpaceDN/>
              <w:rPr>
                <w:rFonts w:ascii="仿宋" w:eastAsia="仿宋" w:hAnsi="仿宋" w:cs="宋体"/>
                <w:color w:val="000000"/>
                <w:sz w:val="24"/>
                <w:szCs w:val="24"/>
                <w:lang w:eastAsia="zh-CN"/>
              </w:rPr>
            </w:pPr>
          </w:p>
          <w:p w14:paraId="5B7A5AD1" w14:textId="77777777" w:rsidR="00684AC6" w:rsidRDefault="00684AC6">
            <w:pPr>
              <w:widowControl/>
              <w:autoSpaceDE/>
              <w:autoSpaceDN/>
              <w:rPr>
                <w:rFonts w:ascii="仿宋" w:eastAsia="仿宋" w:hAnsi="仿宋" w:cs="宋体"/>
                <w:color w:val="000000"/>
                <w:sz w:val="24"/>
                <w:szCs w:val="24"/>
                <w:lang w:eastAsia="zh-CN"/>
              </w:rPr>
            </w:pPr>
          </w:p>
        </w:tc>
      </w:tr>
      <w:tr w:rsidR="00684AC6" w14:paraId="32214696" w14:textId="77777777">
        <w:trPr>
          <w:trHeight w:hRule="exact" w:val="850"/>
        </w:trPr>
        <w:tc>
          <w:tcPr>
            <w:tcW w:w="1244" w:type="pct"/>
            <w:shd w:val="clear" w:color="auto" w:fill="auto"/>
            <w:vAlign w:val="center"/>
          </w:tcPr>
          <w:p w14:paraId="567395DD"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预看房质量问题专项检查报告</w:t>
            </w:r>
          </w:p>
        </w:tc>
        <w:tc>
          <w:tcPr>
            <w:tcW w:w="3755" w:type="pct"/>
            <w:gridSpan w:val="3"/>
            <w:shd w:val="clear" w:color="auto" w:fill="auto"/>
            <w:vAlign w:val="center"/>
          </w:tcPr>
          <w:p w14:paraId="2B493274" w14:textId="77777777" w:rsidR="00684AC6" w:rsidRDefault="00000000">
            <w:pPr>
              <w:widowControl/>
              <w:autoSpaceDE/>
              <w:autoSpaceDN/>
              <w:rPr>
                <w:rFonts w:ascii="仿宋" w:eastAsia="仿宋" w:hAnsi="仿宋" w:cs="宋体"/>
                <w:color w:val="000000"/>
                <w:sz w:val="24"/>
                <w:szCs w:val="24"/>
                <w:lang w:eastAsia="zh-CN"/>
              </w:rPr>
            </w:pPr>
            <w:r>
              <w:rPr>
                <w:rFonts w:ascii="仿宋" w:eastAsia="仿宋" w:hAnsi="仿宋" w:cs="仿宋"/>
                <w:color w:val="000000"/>
                <w:sz w:val="24"/>
                <w:szCs w:val="24"/>
                <w:lang w:eastAsia="zh-CN"/>
              </w:rPr>
              <w:t>20  年  月  日</w:t>
            </w:r>
            <w:r>
              <w:rPr>
                <w:rFonts w:ascii="仿宋" w:eastAsia="仿宋" w:hAnsi="仿宋" w:cs="仿宋" w:hint="eastAsia"/>
                <w:color w:val="000000"/>
                <w:sz w:val="24"/>
                <w:szCs w:val="24"/>
                <w:lang w:eastAsia="zh-CN"/>
              </w:rPr>
              <w:t>已取得保险公司或其委托的风险管理机构出具的预看房质量问题专项检查报告，报告编号为    。</w:t>
            </w:r>
          </w:p>
        </w:tc>
      </w:tr>
      <w:tr w:rsidR="00684AC6" w14:paraId="59663093" w14:textId="77777777">
        <w:trPr>
          <w:trHeight w:val="60"/>
        </w:trPr>
        <w:tc>
          <w:tcPr>
            <w:tcW w:w="1244" w:type="pct"/>
            <w:shd w:val="clear" w:color="auto" w:fill="auto"/>
            <w:vAlign w:val="center"/>
          </w:tcPr>
          <w:p w14:paraId="419DB60B"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建设单位</w:t>
            </w:r>
          </w:p>
        </w:tc>
        <w:tc>
          <w:tcPr>
            <w:tcW w:w="1250" w:type="pct"/>
            <w:shd w:val="clear" w:color="auto" w:fill="auto"/>
            <w:vAlign w:val="center"/>
          </w:tcPr>
          <w:p w14:paraId="5A5D9DC2"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设计单位</w:t>
            </w:r>
          </w:p>
        </w:tc>
        <w:tc>
          <w:tcPr>
            <w:tcW w:w="1250" w:type="pct"/>
            <w:shd w:val="clear" w:color="auto" w:fill="auto"/>
            <w:vAlign w:val="center"/>
          </w:tcPr>
          <w:p w14:paraId="547A0C8B"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施工单位</w:t>
            </w:r>
          </w:p>
        </w:tc>
        <w:tc>
          <w:tcPr>
            <w:tcW w:w="1255" w:type="pct"/>
            <w:shd w:val="clear" w:color="auto" w:fill="auto"/>
            <w:vAlign w:val="center"/>
          </w:tcPr>
          <w:p w14:paraId="69400E01"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监理单位</w:t>
            </w:r>
          </w:p>
        </w:tc>
      </w:tr>
      <w:tr w:rsidR="00684AC6" w14:paraId="00C4E484" w14:textId="77777777">
        <w:trPr>
          <w:trHeight w:val="680"/>
        </w:trPr>
        <w:tc>
          <w:tcPr>
            <w:tcW w:w="1244" w:type="pct"/>
            <w:shd w:val="clear" w:color="auto" w:fill="auto"/>
            <w:vAlign w:val="center"/>
          </w:tcPr>
          <w:p w14:paraId="40626D0A" w14:textId="77777777" w:rsidR="00684AC6" w:rsidRDefault="00684AC6">
            <w:pPr>
              <w:widowControl/>
              <w:autoSpaceDE/>
              <w:autoSpaceDN/>
              <w:jc w:val="center"/>
              <w:rPr>
                <w:rFonts w:ascii="仿宋" w:eastAsia="仿宋" w:hAnsi="仿宋" w:cs="宋体"/>
                <w:color w:val="000000"/>
                <w:sz w:val="24"/>
                <w:szCs w:val="24"/>
                <w:lang w:eastAsia="zh-CN"/>
              </w:rPr>
            </w:pPr>
          </w:p>
          <w:p w14:paraId="1AFDF938" w14:textId="77777777" w:rsidR="00684AC6" w:rsidRDefault="00684AC6">
            <w:pPr>
              <w:widowControl/>
              <w:autoSpaceDE/>
              <w:autoSpaceDN/>
              <w:jc w:val="center"/>
              <w:rPr>
                <w:rFonts w:ascii="仿宋" w:eastAsia="仿宋" w:hAnsi="仿宋" w:cs="宋体"/>
                <w:color w:val="000000"/>
                <w:sz w:val="24"/>
                <w:szCs w:val="24"/>
                <w:lang w:eastAsia="zh-CN"/>
              </w:rPr>
            </w:pPr>
          </w:p>
          <w:p w14:paraId="1C4E91FE"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（公章）</w:t>
            </w:r>
          </w:p>
          <w:p w14:paraId="0D437D0A"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项目负责人：</w:t>
            </w:r>
          </w:p>
          <w:p w14:paraId="7120B236"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 xml:space="preserve">年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 xml:space="preserve">月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日</w:t>
            </w:r>
          </w:p>
        </w:tc>
        <w:tc>
          <w:tcPr>
            <w:tcW w:w="1250" w:type="pct"/>
            <w:shd w:val="clear" w:color="auto" w:fill="auto"/>
            <w:vAlign w:val="center"/>
          </w:tcPr>
          <w:p w14:paraId="0E61A9B2" w14:textId="77777777" w:rsidR="00684AC6" w:rsidRDefault="00684AC6">
            <w:pPr>
              <w:widowControl/>
              <w:autoSpaceDE/>
              <w:autoSpaceDN/>
              <w:jc w:val="center"/>
              <w:rPr>
                <w:rFonts w:ascii="仿宋" w:eastAsia="仿宋" w:hAnsi="仿宋" w:cs="宋体"/>
                <w:color w:val="000000"/>
                <w:sz w:val="24"/>
                <w:szCs w:val="24"/>
                <w:lang w:eastAsia="zh-CN"/>
              </w:rPr>
            </w:pPr>
          </w:p>
          <w:p w14:paraId="53B7D0AE" w14:textId="77777777" w:rsidR="00684AC6" w:rsidRDefault="00684AC6">
            <w:pPr>
              <w:widowControl/>
              <w:autoSpaceDE/>
              <w:autoSpaceDN/>
              <w:jc w:val="center"/>
              <w:rPr>
                <w:rFonts w:ascii="仿宋" w:eastAsia="仿宋" w:hAnsi="仿宋" w:cs="宋体"/>
                <w:color w:val="000000"/>
                <w:sz w:val="24"/>
                <w:szCs w:val="24"/>
                <w:lang w:eastAsia="zh-CN"/>
              </w:rPr>
            </w:pPr>
          </w:p>
          <w:p w14:paraId="4DCD73D5"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（公章）</w:t>
            </w:r>
          </w:p>
          <w:p w14:paraId="5DE19D4D"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项目负责人：</w:t>
            </w:r>
          </w:p>
          <w:p w14:paraId="335C7488"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 xml:space="preserve">年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 xml:space="preserve">月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日</w:t>
            </w:r>
          </w:p>
        </w:tc>
        <w:tc>
          <w:tcPr>
            <w:tcW w:w="1250" w:type="pct"/>
            <w:shd w:val="clear" w:color="auto" w:fill="auto"/>
            <w:vAlign w:val="center"/>
          </w:tcPr>
          <w:p w14:paraId="7CEF4BE9" w14:textId="77777777" w:rsidR="00684AC6" w:rsidRDefault="00684AC6">
            <w:pPr>
              <w:widowControl/>
              <w:autoSpaceDE/>
              <w:autoSpaceDN/>
              <w:jc w:val="center"/>
              <w:rPr>
                <w:rFonts w:ascii="仿宋" w:eastAsia="仿宋" w:hAnsi="仿宋" w:cs="宋体"/>
                <w:color w:val="000000"/>
                <w:sz w:val="24"/>
                <w:szCs w:val="24"/>
                <w:lang w:eastAsia="zh-CN"/>
              </w:rPr>
            </w:pPr>
          </w:p>
          <w:p w14:paraId="034026EE" w14:textId="77777777" w:rsidR="00684AC6" w:rsidRDefault="00684AC6">
            <w:pPr>
              <w:widowControl/>
              <w:autoSpaceDE/>
              <w:autoSpaceDN/>
              <w:jc w:val="center"/>
              <w:rPr>
                <w:rFonts w:ascii="仿宋" w:eastAsia="仿宋" w:hAnsi="仿宋" w:cs="宋体"/>
                <w:color w:val="000000"/>
                <w:sz w:val="24"/>
                <w:szCs w:val="24"/>
                <w:lang w:eastAsia="zh-CN"/>
              </w:rPr>
            </w:pPr>
          </w:p>
          <w:p w14:paraId="4F22208C"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（公章）</w:t>
            </w:r>
          </w:p>
          <w:p w14:paraId="6B477B84"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项目负责人：</w:t>
            </w:r>
          </w:p>
          <w:p w14:paraId="305A73EF"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 xml:space="preserve">年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 xml:space="preserve">月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日</w:t>
            </w:r>
          </w:p>
        </w:tc>
        <w:tc>
          <w:tcPr>
            <w:tcW w:w="1255" w:type="pct"/>
            <w:shd w:val="clear" w:color="auto" w:fill="auto"/>
            <w:vAlign w:val="center"/>
          </w:tcPr>
          <w:p w14:paraId="191E70C4" w14:textId="77777777" w:rsidR="00684AC6" w:rsidRDefault="00684AC6">
            <w:pPr>
              <w:widowControl/>
              <w:autoSpaceDE/>
              <w:autoSpaceDN/>
              <w:jc w:val="center"/>
              <w:rPr>
                <w:rFonts w:ascii="仿宋" w:eastAsia="仿宋" w:hAnsi="仿宋" w:cs="宋体"/>
                <w:color w:val="000000"/>
                <w:sz w:val="24"/>
                <w:szCs w:val="24"/>
                <w:lang w:eastAsia="zh-CN"/>
              </w:rPr>
            </w:pPr>
          </w:p>
          <w:p w14:paraId="3FD8D9FB" w14:textId="77777777" w:rsidR="00684AC6" w:rsidRDefault="00684AC6">
            <w:pPr>
              <w:widowControl/>
              <w:autoSpaceDE/>
              <w:autoSpaceDN/>
              <w:jc w:val="center"/>
              <w:rPr>
                <w:rFonts w:ascii="仿宋" w:eastAsia="仿宋" w:hAnsi="仿宋" w:cs="宋体"/>
                <w:color w:val="000000"/>
                <w:sz w:val="24"/>
                <w:szCs w:val="24"/>
                <w:lang w:eastAsia="zh-CN"/>
              </w:rPr>
            </w:pPr>
          </w:p>
          <w:p w14:paraId="7D2F56A9"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（公章）</w:t>
            </w:r>
          </w:p>
          <w:p w14:paraId="1C1C817D"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项目负责人：</w:t>
            </w:r>
          </w:p>
          <w:p w14:paraId="0CA06810"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 xml:space="preserve">年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 xml:space="preserve">月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日</w:t>
            </w:r>
          </w:p>
        </w:tc>
      </w:tr>
    </w:tbl>
    <w:p w14:paraId="1C7F3FFF" w14:textId="77777777" w:rsidR="00684AC6" w:rsidRDefault="00000000">
      <w:pPr>
        <w:ind w:left="480" w:hangingChars="200" w:hanging="480"/>
        <w:rPr>
          <w:rFonts w:ascii="仿宋" w:eastAsia="仿宋" w:hAnsi="仿宋"/>
          <w:sz w:val="24"/>
          <w:szCs w:val="24"/>
          <w:lang w:eastAsia="zh-CN"/>
        </w:rPr>
      </w:pPr>
      <w:r>
        <w:rPr>
          <w:rFonts w:ascii="仿宋" w:eastAsia="仿宋" w:hAnsi="仿宋" w:hint="eastAsia"/>
          <w:sz w:val="24"/>
          <w:szCs w:val="24"/>
          <w:lang w:eastAsia="zh-CN"/>
        </w:rPr>
        <w:t>注</w:t>
      </w:r>
      <w:r>
        <w:rPr>
          <w:rFonts w:ascii="仿宋" w:eastAsia="仿宋" w:hAnsi="仿宋"/>
          <w:sz w:val="24"/>
          <w:szCs w:val="24"/>
          <w:lang w:eastAsia="zh-CN"/>
        </w:rPr>
        <w:t>：</w:t>
      </w:r>
      <w:r>
        <w:rPr>
          <w:rFonts w:ascii="仿宋" w:eastAsia="仿宋" w:hAnsi="仿宋" w:hint="eastAsia"/>
          <w:sz w:val="24"/>
          <w:szCs w:val="24"/>
          <w:lang w:eastAsia="zh-CN"/>
        </w:rPr>
        <w:t>参建各方应真实准确地甄别质量问题，如因未如实甄别质量问题造成负面舆情或群体性事件，自愿按本市相关规定承担相应责任。</w:t>
      </w:r>
    </w:p>
    <w:p w14:paraId="58C6DB46" w14:textId="77777777" w:rsidR="00684AC6" w:rsidRDefault="00684AC6">
      <w:pPr>
        <w:ind w:rightChars="-24" w:right="-53"/>
        <w:rPr>
          <w:rFonts w:ascii="黑体" w:eastAsia="黑体" w:hAnsi="黑体" w:cs="黑体"/>
          <w:sz w:val="32"/>
          <w:szCs w:val="32"/>
          <w:lang w:eastAsia="zh-CN"/>
        </w:rPr>
        <w:sectPr w:rsidR="00684AC6" w:rsidSect="004D6CC7">
          <w:pgSz w:w="11910" w:h="16840"/>
          <w:pgMar w:top="1440" w:right="1800" w:bottom="1440" w:left="1800" w:header="0" w:footer="1665" w:gutter="0"/>
          <w:cols w:space="720"/>
        </w:sectPr>
      </w:pPr>
    </w:p>
    <w:p w14:paraId="5FD6F644" w14:textId="77777777" w:rsidR="00684AC6" w:rsidRDefault="00000000">
      <w:pPr>
        <w:ind w:rightChars="-24" w:right="-53"/>
        <w:rPr>
          <w:rFonts w:ascii="黑体" w:eastAsia="黑体" w:hAnsi="黑体" w:cs="黑体"/>
          <w:sz w:val="30"/>
          <w:szCs w:val="30"/>
          <w:lang w:eastAsia="zh-CN"/>
        </w:rPr>
      </w:pPr>
      <w:r>
        <w:rPr>
          <w:rFonts w:ascii="黑体" w:eastAsia="黑体" w:hAnsi="黑体" w:cs="黑体" w:hint="eastAsia"/>
          <w:sz w:val="30"/>
          <w:szCs w:val="30"/>
          <w:lang w:eastAsia="zh-CN"/>
        </w:rPr>
        <w:lastRenderedPageBreak/>
        <w:t>附件</w:t>
      </w:r>
      <w:r>
        <w:rPr>
          <w:rFonts w:ascii="黑体" w:eastAsia="黑体" w:hAnsi="黑体" w:cs="黑体"/>
          <w:sz w:val="30"/>
          <w:szCs w:val="30"/>
          <w:lang w:eastAsia="zh-CN"/>
        </w:rPr>
        <w:t>8</w:t>
      </w:r>
    </w:p>
    <w:p w14:paraId="54B26B2A" w14:textId="77777777" w:rsidR="00684AC6" w:rsidRDefault="00684AC6">
      <w:pPr>
        <w:ind w:rightChars="-24" w:right="-53"/>
        <w:rPr>
          <w:rFonts w:ascii="方正小标宋简体" w:eastAsia="方正小标宋简体" w:hAnsi="方正小标宋简体" w:cs="方正小标宋简体"/>
          <w:bCs/>
          <w:sz w:val="30"/>
          <w:szCs w:val="30"/>
          <w:lang w:eastAsia="zh-CN"/>
        </w:rPr>
      </w:pPr>
    </w:p>
    <w:p w14:paraId="5BC609A4" w14:textId="77777777" w:rsidR="00684AC6" w:rsidRDefault="00000000">
      <w:pPr>
        <w:spacing w:line="560" w:lineRule="exact"/>
        <w:ind w:rightChars="-24" w:right="-53"/>
        <w:jc w:val="center"/>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上海市住宅工程业主房屋质量预看房</w:t>
      </w:r>
    </w:p>
    <w:p w14:paraId="576CBB2F" w14:textId="77777777" w:rsidR="00684AC6" w:rsidRDefault="00000000">
      <w:pPr>
        <w:spacing w:line="360" w:lineRule="auto"/>
        <w:ind w:rightChars="-24" w:right="-53"/>
        <w:jc w:val="center"/>
        <w:rPr>
          <w:rFonts w:ascii="方正小标宋简体" w:eastAsia="方正小标宋简体" w:hAnsi="方正小标宋简体" w:cs="方正小标宋简体"/>
          <w:bCs/>
          <w:sz w:val="30"/>
          <w:szCs w:val="30"/>
          <w:lang w:eastAsia="zh-CN"/>
        </w:rPr>
      </w:pPr>
      <w:r>
        <w:rPr>
          <w:rFonts w:ascii="方正小标宋简体" w:eastAsia="方正小标宋简体" w:hAnsi="方正小标宋简体" w:cs="方正小标宋简体" w:hint="eastAsia"/>
          <w:bCs/>
          <w:sz w:val="30"/>
          <w:szCs w:val="30"/>
          <w:lang w:eastAsia="zh-CN"/>
        </w:rPr>
        <w:t>问题整改情况抽查记录表</w:t>
      </w:r>
    </w:p>
    <w:p w14:paraId="0155D56A" w14:textId="77777777" w:rsidR="00684AC6" w:rsidRDefault="00000000">
      <w:pPr>
        <w:spacing w:line="360" w:lineRule="auto"/>
        <w:rPr>
          <w:rFonts w:ascii="仿宋" w:eastAsia="仿宋" w:hAnsi="仿宋"/>
          <w:sz w:val="28"/>
          <w:szCs w:val="28"/>
          <w:lang w:eastAsia="zh-CN"/>
        </w:rPr>
      </w:pPr>
      <w:r>
        <w:rPr>
          <w:rFonts w:ascii="仿宋" w:eastAsia="仿宋" w:hAnsi="仿宋" w:hint="eastAsia"/>
          <w:sz w:val="28"/>
          <w:szCs w:val="28"/>
          <w:lang w:eastAsia="zh-CN"/>
        </w:rPr>
        <w:t>工程名称</w:t>
      </w:r>
      <w:r>
        <w:rPr>
          <w:rFonts w:ascii="仿宋" w:eastAsia="仿宋" w:hAnsi="仿宋"/>
          <w:sz w:val="28"/>
          <w:szCs w:val="28"/>
          <w:lang w:eastAsia="zh-CN"/>
        </w:rPr>
        <w:t>：</w:t>
      </w:r>
      <w:r>
        <w:rPr>
          <w:rFonts w:ascii="仿宋" w:eastAsia="仿宋" w:hAnsi="仿宋" w:hint="eastAsia"/>
          <w:sz w:val="28"/>
          <w:szCs w:val="28"/>
          <w:lang w:eastAsia="zh-CN"/>
        </w:rPr>
        <w:t xml:space="preserve"> </w:t>
      </w:r>
      <w:r>
        <w:rPr>
          <w:rFonts w:ascii="仿宋" w:eastAsia="仿宋" w:hAnsi="仿宋"/>
          <w:sz w:val="28"/>
          <w:szCs w:val="28"/>
          <w:lang w:eastAsia="zh-CN"/>
        </w:rPr>
        <w:t xml:space="preserve">                      </w:t>
      </w:r>
      <w:r>
        <w:rPr>
          <w:rFonts w:ascii="仿宋" w:eastAsia="仿宋" w:hAnsi="仿宋" w:hint="eastAsia"/>
          <w:sz w:val="28"/>
          <w:szCs w:val="28"/>
          <w:lang w:eastAsia="zh-CN"/>
        </w:rPr>
        <w:t>报建编号：</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95"/>
        <w:gridCol w:w="962"/>
        <w:gridCol w:w="2761"/>
        <w:gridCol w:w="2762"/>
      </w:tblGrid>
      <w:tr w:rsidR="00684AC6" w14:paraId="28321655" w14:textId="77777777">
        <w:trPr>
          <w:trHeight w:val="680"/>
        </w:trPr>
        <w:tc>
          <w:tcPr>
            <w:tcW w:w="1665" w:type="pct"/>
            <w:gridSpan w:val="2"/>
            <w:shd w:val="clear" w:color="auto" w:fill="auto"/>
            <w:vAlign w:val="center"/>
          </w:tcPr>
          <w:p w14:paraId="54E90718" w14:textId="77777777" w:rsidR="00684AC6" w:rsidRDefault="00000000">
            <w:pPr>
              <w:widowControl/>
              <w:autoSpaceDE/>
              <w:autoSpaceDN/>
              <w:spacing w:line="360" w:lineRule="auto"/>
              <w:rPr>
                <w:rFonts w:ascii="仿宋" w:eastAsia="仿宋" w:hAnsi="仿宋" w:cs="宋体"/>
                <w:b/>
                <w:bCs/>
                <w:color w:val="000000"/>
                <w:sz w:val="24"/>
                <w:szCs w:val="24"/>
                <w:lang w:eastAsia="zh-CN"/>
              </w:rPr>
            </w:pPr>
            <w:r>
              <w:rPr>
                <w:rFonts w:ascii="仿宋" w:eastAsia="仿宋" w:hAnsi="仿宋" w:cs="宋体" w:hint="eastAsia"/>
                <w:color w:val="000000"/>
                <w:sz w:val="24"/>
                <w:szCs w:val="24"/>
                <w:lang w:eastAsia="zh-CN"/>
              </w:rPr>
              <w:t>业主总户数：</w:t>
            </w:r>
          </w:p>
        </w:tc>
        <w:tc>
          <w:tcPr>
            <w:tcW w:w="1667" w:type="pct"/>
            <w:shd w:val="clear" w:color="auto" w:fill="auto"/>
            <w:vAlign w:val="center"/>
          </w:tcPr>
          <w:p w14:paraId="0AC1F76B" w14:textId="77777777" w:rsidR="00684AC6" w:rsidRDefault="00000000">
            <w:pPr>
              <w:widowControl/>
              <w:autoSpaceDE/>
              <w:autoSpaceDN/>
              <w:spacing w:line="360" w:lineRule="auto"/>
              <w:rPr>
                <w:rFonts w:ascii="仿宋" w:eastAsia="仿宋" w:hAnsi="仿宋" w:cs="宋体"/>
                <w:b/>
                <w:bCs/>
                <w:color w:val="000000"/>
                <w:sz w:val="24"/>
                <w:szCs w:val="24"/>
                <w:lang w:eastAsia="zh-CN"/>
              </w:rPr>
            </w:pPr>
            <w:r>
              <w:rPr>
                <w:rFonts w:ascii="仿宋" w:eastAsia="仿宋" w:hAnsi="仿宋" w:cs="宋体" w:hint="eastAsia"/>
                <w:color w:val="000000"/>
                <w:sz w:val="24"/>
                <w:szCs w:val="24"/>
                <w:lang w:eastAsia="zh-CN"/>
              </w:rPr>
              <w:t>提出问题户数：</w:t>
            </w:r>
          </w:p>
        </w:tc>
        <w:tc>
          <w:tcPr>
            <w:tcW w:w="1667" w:type="pct"/>
            <w:shd w:val="clear" w:color="auto" w:fill="auto"/>
            <w:vAlign w:val="center"/>
          </w:tcPr>
          <w:p w14:paraId="4E3D7EB0" w14:textId="77777777" w:rsidR="00684AC6" w:rsidRDefault="00000000">
            <w:pPr>
              <w:widowControl/>
              <w:autoSpaceDE/>
              <w:autoSpaceDN/>
              <w:spacing w:line="360" w:lineRule="auto"/>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抽查户数：</w:t>
            </w:r>
          </w:p>
        </w:tc>
      </w:tr>
      <w:tr w:rsidR="00684AC6" w14:paraId="302FCC36" w14:textId="77777777">
        <w:trPr>
          <w:trHeight w:val="680"/>
        </w:trPr>
        <w:tc>
          <w:tcPr>
            <w:tcW w:w="5000" w:type="pct"/>
            <w:gridSpan w:val="4"/>
            <w:shd w:val="clear" w:color="auto" w:fill="auto"/>
            <w:vAlign w:val="center"/>
          </w:tcPr>
          <w:p w14:paraId="248F800A" w14:textId="77777777" w:rsidR="00684AC6" w:rsidRDefault="00000000">
            <w:pPr>
              <w:widowControl/>
              <w:autoSpaceDE/>
              <w:autoSpaceDN/>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抽查房号</w:t>
            </w:r>
          </w:p>
        </w:tc>
      </w:tr>
      <w:tr w:rsidR="00684AC6" w14:paraId="49A2CBF1" w14:textId="77777777">
        <w:trPr>
          <w:trHeight w:hRule="exact" w:val="1701"/>
        </w:trPr>
        <w:tc>
          <w:tcPr>
            <w:tcW w:w="5000" w:type="pct"/>
            <w:gridSpan w:val="4"/>
            <w:shd w:val="clear" w:color="auto" w:fill="auto"/>
            <w:vAlign w:val="center"/>
          </w:tcPr>
          <w:p w14:paraId="34B9FF85" w14:textId="77777777" w:rsidR="00684AC6" w:rsidRDefault="00000000">
            <w:pPr>
              <w:widowControl/>
              <w:autoSpaceDE/>
              <w:autoSpaceDN/>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（例：1号1</w:t>
            </w:r>
            <w:r>
              <w:rPr>
                <w:rFonts w:ascii="仿宋" w:eastAsia="仿宋" w:hAnsi="仿宋" w:cs="宋体"/>
                <w:color w:val="000000"/>
                <w:sz w:val="24"/>
                <w:szCs w:val="24"/>
                <w:lang w:eastAsia="zh-CN"/>
              </w:rPr>
              <w:t>01</w:t>
            </w:r>
            <w:r>
              <w:rPr>
                <w:rFonts w:ascii="仿宋" w:eastAsia="仿宋" w:hAnsi="仿宋" w:cs="宋体" w:hint="eastAsia"/>
                <w:color w:val="000000"/>
                <w:sz w:val="24"/>
                <w:szCs w:val="24"/>
                <w:lang w:eastAsia="zh-CN"/>
              </w:rPr>
              <w:t>室）</w:t>
            </w:r>
          </w:p>
          <w:p w14:paraId="5E8C6B3B" w14:textId="77777777" w:rsidR="00684AC6" w:rsidRDefault="00684AC6">
            <w:pPr>
              <w:widowControl/>
              <w:autoSpaceDE/>
              <w:autoSpaceDN/>
              <w:rPr>
                <w:rFonts w:ascii="仿宋" w:eastAsia="仿宋" w:hAnsi="仿宋" w:cs="宋体"/>
                <w:color w:val="000000"/>
                <w:sz w:val="24"/>
                <w:szCs w:val="24"/>
                <w:lang w:eastAsia="zh-CN"/>
              </w:rPr>
            </w:pPr>
          </w:p>
          <w:p w14:paraId="4BFA8F13" w14:textId="77777777" w:rsidR="00684AC6" w:rsidRDefault="00684AC6">
            <w:pPr>
              <w:widowControl/>
              <w:autoSpaceDE/>
              <w:autoSpaceDN/>
              <w:rPr>
                <w:rFonts w:ascii="仿宋" w:eastAsia="仿宋" w:hAnsi="仿宋" w:cs="宋体"/>
                <w:color w:val="000000"/>
                <w:sz w:val="24"/>
                <w:szCs w:val="24"/>
                <w:lang w:eastAsia="zh-CN"/>
              </w:rPr>
            </w:pPr>
          </w:p>
          <w:p w14:paraId="664FA12B" w14:textId="77777777" w:rsidR="00684AC6" w:rsidRDefault="00684AC6">
            <w:pPr>
              <w:widowControl/>
              <w:autoSpaceDE/>
              <w:autoSpaceDN/>
              <w:rPr>
                <w:rFonts w:ascii="仿宋" w:eastAsia="仿宋" w:hAnsi="仿宋" w:cs="宋体"/>
                <w:color w:val="000000"/>
                <w:sz w:val="24"/>
                <w:szCs w:val="24"/>
                <w:lang w:eastAsia="zh-CN"/>
              </w:rPr>
            </w:pPr>
          </w:p>
          <w:p w14:paraId="17E6E396" w14:textId="77777777" w:rsidR="00684AC6" w:rsidRDefault="00684AC6">
            <w:pPr>
              <w:widowControl/>
              <w:autoSpaceDE/>
              <w:autoSpaceDN/>
              <w:rPr>
                <w:rFonts w:ascii="仿宋" w:eastAsia="仿宋" w:hAnsi="仿宋" w:cs="宋体"/>
                <w:color w:val="000000"/>
                <w:sz w:val="24"/>
                <w:szCs w:val="24"/>
                <w:lang w:eastAsia="zh-CN"/>
              </w:rPr>
            </w:pPr>
          </w:p>
          <w:p w14:paraId="0FB5B9BA" w14:textId="77777777" w:rsidR="00684AC6" w:rsidRDefault="00684AC6">
            <w:pPr>
              <w:widowControl/>
              <w:autoSpaceDE/>
              <w:autoSpaceDN/>
              <w:rPr>
                <w:rFonts w:ascii="仿宋" w:eastAsia="仿宋" w:hAnsi="仿宋" w:cs="宋体"/>
                <w:color w:val="000000"/>
                <w:sz w:val="24"/>
                <w:szCs w:val="24"/>
                <w:lang w:eastAsia="zh-CN"/>
              </w:rPr>
            </w:pPr>
          </w:p>
        </w:tc>
      </w:tr>
      <w:tr w:rsidR="00684AC6" w14:paraId="3795FC9C" w14:textId="77777777">
        <w:trPr>
          <w:trHeight w:val="680"/>
        </w:trPr>
        <w:tc>
          <w:tcPr>
            <w:tcW w:w="5000" w:type="pct"/>
            <w:gridSpan w:val="4"/>
            <w:shd w:val="clear" w:color="auto" w:fill="auto"/>
            <w:vAlign w:val="center"/>
          </w:tcPr>
          <w:p w14:paraId="0576BF4F" w14:textId="77777777" w:rsidR="00684AC6" w:rsidRDefault="00000000">
            <w:pPr>
              <w:widowControl/>
              <w:autoSpaceDE/>
              <w:autoSpaceDN/>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是否存在质量问题未整改情况：是□</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 xml:space="preserve">否□ </w:t>
            </w:r>
            <w:r>
              <w:rPr>
                <w:rFonts w:ascii="仿宋" w:eastAsia="仿宋" w:hAnsi="仿宋" w:cs="宋体"/>
                <w:color w:val="000000"/>
                <w:sz w:val="24"/>
                <w:szCs w:val="24"/>
                <w:lang w:eastAsia="zh-CN"/>
              </w:rPr>
              <w:t xml:space="preserve"> </w:t>
            </w:r>
            <w:r>
              <w:rPr>
                <w:rFonts w:ascii="仿宋" w:eastAsia="仿宋" w:hAnsi="仿宋" w:cs="宋体" w:hint="eastAsia"/>
                <w:color w:val="000000"/>
                <w:sz w:val="24"/>
                <w:szCs w:val="24"/>
                <w:lang w:eastAsia="zh-CN"/>
              </w:rPr>
              <w:t>（如有，请详细描述）</w:t>
            </w:r>
          </w:p>
        </w:tc>
      </w:tr>
      <w:tr w:rsidR="00684AC6" w14:paraId="4CE58F40" w14:textId="77777777">
        <w:trPr>
          <w:trHeight w:hRule="exact" w:val="624"/>
        </w:trPr>
        <w:tc>
          <w:tcPr>
            <w:tcW w:w="1084" w:type="pct"/>
            <w:shd w:val="clear" w:color="auto" w:fill="auto"/>
            <w:vAlign w:val="center"/>
          </w:tcPr>
          <w:p w14:paraId="1008CE62" w14:textId="77777777" w:rsidR="00684AC6" w:rsidRDefault="00000000">
            <w:pPr>
              <w:widowControl/>
              <w:autoSpaceDE/>
              <w:autoSpaceDN/>
              <w:jc w:val="center"/>
              <w:rPr>
                <w:rFonts w:ascii="仿宋" w:eastAsia="仿宋" w:hAnsi="仿宋" w:cs="宋体"/>
                <w:color w:val="000000"/>
                <w:sz w:val="24"/>
                <w:szCs w:val="24"/>
                <w:lang w:eastAsia="zh-CN"/>
              </w:rPr>
            </w:pPr>
            <w:proofErr w:type="spellStart"/>
            <w:r>
              <w:rPr>
                <w:rFonts w:ascii="仿宋" w:eastAsia="仿宋" w:hAnsi="仿宋" w:cs="Times New Roman" w:hint="eastAsia"/>
                <w:sz w:val="24"/>
                <w:szCs w:val="24"/>
              </w:rPr>
              <w:t>房（户）号</w:t>
            </w:r>
            <w:proofErr w:type="spellEnd"/>
          </w:p>
        </w:tc>
        <w:tc>
          <w:tcPr>
            <w:tcW w:w="3915" w:type="pct"/>
            <w:gridSpan w:val="3"/>
            <w:shd w:val="clear" w:color="auto" w:fill="auto"/>
            <w:vAlign w:val="center"/>
          </w:tcPr>
          <w:p w14:paraId="3CE233AF" w14:textId="77777777" w:rsidR="00684AC6" w:rsidRDefault="00000000">
            <w:pPr>
              <w:widowControl/>
              <w:autoSpaceDE/>
              <w:autoSpaceDN/>
              <w:jc w:val="center"/>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未整改问题</w:t>
            </w:r>
          </w:p>
        </w:tc>
      </w:tr>
      <w:tr w:rsidR="00684AC6" w14:paraId="093F6176" w14:textId="77777777">
        <w:trPr>
          <w:trHeight w:hRule="exact" w:val="624"/>
        </w:trPr>
        <w:tc>
          <w:tcPr>
            <w:tcW w:w="1084" w:type="pct"/>
            <w:shd w:val="clear" w:color="auto" w:fill="auto"/>
            <w:vAlign w:val="center"/>
          </w:tcPr>
          <w:p w14:paraId="1DB55974" w14:textId="77777777" w:rsidR="00684AC6" w:rsidRDefault="00684AC6">
            <w:pPr>
              <w:widowControl/>
              <w:autoSpaceDE/>
              <w:autoSpaceDN/>
              <w:jc w:val="center"/>
              <w:rPr>
                <w:rFonts w:ascii="仿宋" w:eastAsia="仿宋" w:hAnsi="仿宋" w:cs="Times New Roman"/>
                <w:sz w:val="24"/>
                <w:szCs w:val="24"/>
              </w:rPr>
            </w:pPr>
          </w:p>
        </w:tc>
        <w:tc>
          <w:tcPr>
            <w:tcW w:w="3915" w:type="pct"/>
            <w:gridSpan w:val="3"/>
            <w:shd w:val="clear" w:color="auto" w:fill="auto"/>
            <w:vAlign w:val="center"/>
          </w:tcPr>
          <w:p w14:paraId="51356A64" w14:textId="77777777" w:rsidR="00684AC6" w:rsidRDefault="00684AC6">
            <w:pPr>
              <w:widowControl/>
              <w:autoSpaceDE/>
              <w:autoSpaceDN/>
              <w:jc w:val="center"/>
              <w:rPr>
                <w:rFonts w:ascii="仿宋" w:eastAsia="仿宋" w:hAnsi="仿宋" w:cs="宋体"/>
                <w:color w:val="000000"/>
                <w:sz w:val="24"/>
                <w:szCs w:val="24"/>
                <w:lang w:eastAsia="zh-CN"/>
              </w:rPr>
            </w:pPr>
          </w:p>
        </w:tc>
      </w:tr>
      <w:tr w:rsidR="00684AC6" w14:paraId="49B36595" w14:textId="77777777">
        <w:trPr>
          <w:trHeight w:hRule="exact" w:val="624"/>
        </w:trPr>
        <w:tc>
          <w:tcPr>
            <w:tcW w:w="1084" w:type="pct"/>
            <w:shd w:val="clear" w:color="auto" w:fill="auto"/>
            <w:vAlign w:val="center"/>
          </w:tcPr>
          <w:p w14:paraId="5F8AAB41" w14:textId="77777777" w:rsidR="00684AC6" w:rsidRDefault="00684AC6">
            <w:pPr>
              <w:widowControl/>
              <w:autoSpaceDE/>
              <w:autoSpaceDN/>
              <w:jc w:val="center"/>
              <w:rPr>
                <w:rFonts w:ascii="仿宋" w:eastAsia="仿宋" w:hAnsi="仿宋" w:cs="Times New Roman"/>
                <w:sz w:val="24"/>
                <w:szCs w:val="24"/>
              </w:rPr>
            </w:pPr>
          </w:p>
        </w:tc>
        <w:tc>
          <w:tcPr>
            <w:tcW w:w="3915" w:type="pct"/>
            <w:gridSpan w:val="3"/>
            <w:shd w:val="clear" w:color="auto" w:fill="auto"/>
            <w:vAlign w:val="center"/>
          </w:tcPr>
          <w:p w14:paraId="65D8D013" w14:textId="77777777" w:rsidR="00684AC6" w:rsidRDefault="00684AC6">
            <w:pPr>
              <w:widowControl/>
              <w:autoSpaceDE/>
              <w:autoSpaceDN/>
              <w:jc w:val="center"/>
              <w:rPr>
                <w:rFonts w:ascii="仿宋" w:eastAsia="仿宋" w:hAnsi="仿宋" w:cs="宋体"/>
                <w:color w:val="000000"/>
                <w:sz w:val="24"/>
                <w:szCs w:val="24"/>
                <w:lang w:eastAsia="zh-CN"/>
              </w:rPr>
            </w:pPr>
          </w:p>
        </w:tc>
      </w:tr>
      <w:tr w:rsidR="00684AC6" w14:paraId="3B09A79A" w14:textId="77777777">
        <w:trPr>
          <w:trHeight w:hRule="exact" w:val="624"/>
        </w:trPr>
        <w:tc>
          <w:tcPr>
            <w:tcW w:w="1084" w:type="pct"/>
            <w:shd w:val="clear" w:color="auto" w:fill="auto"/>
            <w:vAlign w:val="center"/>
          </w:tcPr>
          <w:p w14:paraId="024CE890" w14:textId="77777777" w:rsidR="00684AC6" w:rsidRDefault="00684AC6">
            <w:pPr>
              <w:widowControl/>
              <w:autoSpaceDE/>
              <w:autoSpaceDN/>
              <w:jc w:val="center"/>
              <w:rPr>
                <w:rFonts w:ascii="仿宋" w:eastAsia="仿宋" w:hAnsi="仿宋" w:cs="Times New Roman"/>
                <w:sz w:val="24"/>
                <w:szCs w:val="24"/>
              </w:rPr>
            </w:pPr>
          </w:p>
        </w:tc>
        <w:tc>
          <w:tcPr>
            <w:tcW w:w="3915" w:type="pct"/>
            <w:gridSpan w:val="3"/>
            <w:shd w:val="clear" w:color="auto" w:fill="auto"/>
            <w:vAlign w:val="center"/>
          </w:tcPr>
          <w:p w14:paraId="5B829136" w14:textId="77777777" w:rsidR="00684AC6" w:rsidRDefault="00684AC6">
            <w:pPr>
              <w:widowControl/>
              <w:autoSpaceDE/>
              <w:autoSpaceDN/>
              <w:jc w:val="center"/>
              <w:rPr>
                <w:rFonts w:ascii="仿宋" w:eastAsia="仿宋" w:hAnsi="仿宋" w:cs="宋体"/>
                <w:color w:val="000000"/>
                <w:sz w:val="24"/>
                <w:szCs w:val="24"/>
                <w:lang w:eastAsia="zh-CN"/>
              </w:rPr>
            </w:pPr>
          </w:p>
        </w:tc>
      </w:tr>
      <w:tr w:rsidR="00684AC6" w14:paraId="6866F134" w14:textId="77777777">
        <w:trPr>
          <w:trHeight w:hRule="exact" w:val="624"/>
        </w:trPr>
        <w:tc>
          <w:tcPr>
            <w:tcW w:w="1084" w:type="pct"/>
            <w:shd w:val="clear" w:color="auto" w:fill="auto"/>
            <w:vAlign w:val="center"/>
          </w:tcPr>
          <w:p w14:paraId="7C6F8766" w14:textId="77777777" w:rsidR="00684AC6" w:rsidRDefault="00684AC6">
            <w:pPr>
              <w:widowControl/>
              <w:autoSpaceDE/>
              <w:autoSpaceDN/>
              <w:jc w:val="center"/>
              <w:rPr>
                <w:rFonts w:ascii="仿宋" w:eastAsia="仿宋" w:hAnsi="仿宋" w:cs="Times New Roman"/>
                <w:sz w:val="24"/>
                <w:szCs w:val="24"/>
              </w:rPr>
            </w:pPr>
          </w:p>
        </w:tc>
        <w:tc>
          <w:tcPr>
            <w:tcW w:w="3915" w:type="pct"/>
            <w:gridSpan w:val="3"/>
            <w:shd w:val="clear" w:color="auto" w:fill="auto"/>
            <w:vAlign w:val="center"/>
          </w:tcPr>
          <w:p w14:paraId="5DAA46B2" w14:textId="77777777" w:rsidR="00684AC6" w:rsidRDefault="00684AC6">
            <w:pPr>
              <w:widowControl/>
              <w:autoSpaceDE/>
              <w:autoSpaceDN/>
              <w:jc w:val="center"/>
              <w:rPr>
                <w:rFonts w:ascii="仿宋" w:eastAsia="仿宋" w:hAnsi="仿宋" w:cs="宋体"/>
                <w:color w:val="000000"/>
                <w:sz w:val="24"/>
                <w:szCs w:val="24"/>
                <w:lang w:eastAsia="zh-CN"/>
              </w:rPr>
            </w:pPr>
          </w:p>
        </w:tc>
      </w:tr>
      <w:tr w:rsidR="00684AC6" w14:paraId="506A0133" w14:textId="77777777">
        <w:trPr>
          <w:trHeight w:hRule="exact" w:val="624"/>
        </w:trPr>
        <w:tc>
          <w:tcPr>
            <w:tcW w:w="1084" w:type="pct"/>
            <w:shd w:val="clear" w:color="auto" w:fill="auto"/>
            <w:vAlign w:val="center"/>
          </w:tcPr>
          <w:p w14:paraId="5040503A" w14:textId="77777777" w:rsidR="00684AC6" w:rsidRDefault="00684AC6">
            <w:pPr>
              <w:widowControl/>
              <w:autoSpaceDE/>
              <w:autoSpaceDN/>
              <w:jc w:val="center"/>
              <w:rPr>
                <w:rFonts w:ascii="仿宋" w:eastAsia="仿宋" w:hAnsi="仿宋" w:cs="Times New Roman"/>
                <w:sz w:val="24"/>
                <w:szCs w:val="24"/>
              </w:rPr>
            </w:pPr>
          </w:p>
        </w:tc>
        <w:tc>
          <w:tcPr>
            <w:tcW w:w="3915" w:type="pct"/>
            <w:gridSpan w:val="3"/>
            <w:shd w:val="clear" w:color="auto" w:fill="auto"/>
            <w:vAlign w:val="center"/>
          </w:tcPr>
          <w:p w14:paraId="4E528FF8" w14:textId="77777777" w:rsidR="00684AC6" w:rsidRDefault="00684AC6">
            <w:pPr>
              <w:widowControl/>
              <w:autoSpaceDE/>
              <w:autoSpaceDN/>
              <w:jc w:val="center"/>
              <w:rPr>
                <w:rFonts w:ascii="仿宋" w:eastAsia="仿宋" w:hAnsi="仿宋" w:cs="宋体"/>
                <w:color w:val="000000"/>
                <w:sz w:val="24"/>
                <w:szCs w:val="24"/>
                <w:lang w:eastAsia="zh-CN"/>
              </w:rPr>
            </w:pPr>
          </w:p>
        </w:tc>
      </w:tr>
      <w:tr w:rsidR="00684AC6" w14:paraId="2FFDB20C" w14:textId="77777777">
        <w:trPr>
          <w:trHeight w:hRule="exact" w:val="624"/>
        </w:trPr>
        <w:tc>
          <w:tcPr>
            <w:tcW w:w="1084" w:type="pct"/>
            <w:shd w:val="clear" w:color="auto" w:fill="auto"/>
            <w:vAlign w:val="center"/>
          </w:tcPr>
          <w:p w14:paraId="0DBCCEC8" w14:textId="77777777" w:rsidR="00684AC6" w:rsidRDefault="00684AC6">
            <w:pPr>
              <w:widowControl/>
              <w:autoSpaceDE/>
              <w:autoSpaceDN/>
              <w:jc w:val="center"/>
              <w:rPr>
                <w:rFonts w:ascii="仿宋" w:eastAsia="仿宋" w:hAnsi="仿宋" w:cs="Times New Roman"/>
                <w:sz w:val="24"/>
                <w:szCs w:val="24"/>
              </w:rPr>
            </w:pPr>
          </w:p>
        </w:tc>
        <w:tc>
          <w:tcPr>
            <w:tcW w:w="3915" w:type="pct"/>
            <w:gridSpan w:val="3"/>
            <w:shd w:val="clear" w:color="auto" w:fill="auto"/>
            <w:vAlign w:val="center"/>
          </w:tcPr>
          <w:p w14:paraId="1F558C8D" w14:textId="77777777" w:rsidR="00684AC6" w:rsidRDefault="00684AC6">
            <w:pPr>
              <w:widowControl/>
              <w:autoSpaceDE/>
              <w:autoSpaceDN/>
              <w:jc w:val="center"/>
              <w:rPr>
                <w:rFonts w:ascii="仿宋" w:eastAsia="仿宋" w:hAnsi="仿宋" w:cs="宋体"/>
                <w:color w:val="000000"/>
                <w:sz w:val="24"/>
                <w:szCs w:val="24"/>
                <w:lang w:eastAsia="zh-CN"/>
              </w:rPr>
            </w:pPr>
          </w:p>
        </w:tc>
      </w:tr>
      <w:tr w:rsidR="00684AC6" w14:paraId="139F3C82" w14:textId="77777777">
        <w:trPr>
          <w:trHeight w:val="680"/>
        </w:trPr>
        <w:tc>
          <w:tcPr>
            <w:tcW w:w="5000" w:type="pct"/>
            <w:gridSpan w:val="4"/>
            <w:tcBorders>
              <w:bottom w:val="single" w:sz="12" w:space="0" w:color="auto"/>
            </w:tcBorders>
            <w:shd w:val="clear" w:color="auto" w:fill="auto"/>
            <w:vAlign w:val="center"/>
          </w:tcPr>
          <w:p w14:paraId="32A4525F" w14:textId="77777777" w:rsidR="00684AC6" w:rsidRDefault="00000000">
            <w:pPr>
              <w:widowControl/>
              <w:autoSpaceDE/>
              <w:autoSpaceDN/>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风险管理机构项目负责人：</w:t>
            </w:r>
          </w:p>
          <w:p w14:paraId="64F8E272" w14:textId="77777777" w:rsidR="00684AC6" w:rsidRDefault="00684AC6">
            <w:pPr>
              <w:widowControl/>
              <w:autoSpaceDE/>
              <w:autoSpaceDN/>
              <w:rPr>
                <w:rFonts w:ascii="仿宋" w:eastAsia="仿宋" w:hAnsi="仿宋" w:cs="宋体"/>
                <w:color w:val="000000"/>
                <w:sz w:val="24"/>
                <w:szCs w:val="24"/>
                <w:lang w:eastAsia="zh-CN"/>
              </w:rPr>
            </w:pPr>
          </w:p>
          <w:p w14:paraId="3B142ABF" w14:textId="77777777" w:rsidR="00684AC6" w:rsidRDefault="00000000">
            <w:pPr>
              <w:widowControl/>
              <w:autoSpaceDE/>
              <w:autoSpaceDN/>
              <w:rPr>
                <w:rFonts w:ascii="仿宋" w:eastAsia="仿宋" w:hAnsi="仿宋" w:cs="宋体"/>
                <w:color w:val="000000"/>
                <w:sz w:val="24"/>
                <w:szCs w:val="24"/>
                <w:lang w:eastAsia="zh-CN"/>
              </w:rPr>
            </w:pPr>
            <w:r>
              <w:rPr>
                <w:rFonts w:ascii="仿宋" w:eastAsia="仿宋" w:hAnsi="仿宋" w:cs="宋体" w:hint="eastAsia"/>
                <w:color w:val="000000"/>
                <w:sz w:val="24"/>
                <w:szCs w:val="24"/>
                <w:lang w:eastAsia="zh-CN"/>
              </w:rPr>
              <w:t>质量潜在缺陷保险公司项目负责人：</w:t>
            </w:r>
          </w:p>
          <w:p w14:paraId="0FB8BA7B" w14:textId="77777777" w:rsidR="00684AC6" w:rsidRDefault="00684AC6">
            <w:pPr>
              <w:widowControl/>
              <w:autoSpaceDE/>
              <w:autoSpaceDN/>
              <w:rPr>
                <w:rFonts w:ascii="仿宋" w:eastAsia="仿宋" w:hAnsi="仿宋" w:cs="宋体"/>
                <w:color w:val="000000"/>
                <w:sz w:val="24"/>
                <w:szCs w:val="24"/>
                <w:lang w:eastAsia="zh-CN"/>
              </w:rPr>
            </w:pPr>
          </w:p>
          <w:p w14:paraId="3CD6B309" w14:textId="77777777" w:rsidR="00684AC6" w:rsidRDefault="00000000">
            <w:pPr>
              <w:widowControl/>
              <w:autoSpaceDE/>
              <w:autoSpaceDN/>
              <w:jc w:val="right"/>
              <w:rPr>
                <w:rFonts w:ascii="仿宋" w:eastAsia="仿宋" w:hAnsi="仿宋" w:cs="宋体"/>
                <w:color w:val="000000"/>
                <w:sz w:val="24"/>
                <w:szCs w:val="24"/>
                <w:lang w:eastAsia="zh-CN"/>
              </w:rPr>
            </w:pPr>
            <w:r>
              <w:rPr>
                <w:rFonts w:ascii="仿宋" w:eastAsia="仿宋" w:hAnsi="仿宋" w:cs="Times New Roman" w:hint="eastAsia"/>
                <w:sz w:val="24"/>
                <w:szCs w:val="24"/>
                <w:lang w:eastAsia="zh-CN"/>
              </w:rPr>
              <w:t xml:space="preserve">抽查时间：   年  月  日  </w:t>
            </w:r>
          </w:p>
        </w:tc>
      </w:tr>
    </w:tbl>
    <w:p w14:paraId="5EE111B4" w14:textId="77777777" w:rsidR="00684AC6" w:rsidRDefault="00684AC6">
      <w:pPr>
        <w:rPr>
          <w:rFonts w:ascii="黑体" w:eastAsia="黑体" w:hAnsi="黑体" w:cs="黑体"/>
          <w:sz w:val="32"/>
          <w:szCs w:val="32"/>
          <w:lang w:eastAsia="zh-CN"/>
        </w:rPr>
      </w:pPr>
    </w:p>
    <w:p w14:paraId="7B71155B" w14:textId="77777777" w:rsidR="00684AC6" w:rsidRDefault="00684AC6">
      <w:pPr>
        <w:ind w:firstLine="403"/>
        <w:rPr>
          <w:lang w:eastAsia="zh-CN"/>
        </w:rPr>
      </w:pPr>
    </w:p>
    <w:sectPr w:rsidR="00684AC6">
      <w:pgSz w:w="11910" w:h="16840"/>
      <w:pgMar w:top="1440" w:right="1800" w:bottom="1440" w:left="1800" w:header="0" w:footer="16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EEF2E" w14:textId="77777777" w:rsidR="004D6CC7" w:rsidRDefault="004D6CC7">
      <w:r>
        <w:separator/>
      </w:r>
    </w:p>
  </w:endnote>
  <w:endnote w:type="continuationSeparator" w:id="0">
    <w:p w14:paraId="505F4DEF" w14:textId="77777777" w:rsidR="004D6CC7" w:rsidRDefault="004D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Z@RBC03.tmp">
    <w:altName w:val="华文中宋"/>
    <w:charset w:val="86"/>
    <w:family w:val="script"/>
    <w:pitch w:val="default"/>
  </w:font>
  <w:font w:name="Microsoft JhengHei">
    <w:panose1 w:val="020B0604030504040204"/>
    <w:charset w:val="88"/>
    <w:family w:val="swiss"/>
    <w:pitch w:val="variable"/>
    <w:sig w:usb0="000002A7" w:usb1="28CF4400" w:usb2="00000016" w:usb3="00000000" w:csb0="00100009"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5F014" w14:textId="77777777" w:rsidR="00684AC6" w:rsidRDefault="00000000">
    <w:pPr>
      <w:pStyle w:val="a5"/>
      <w:spacing w:line="14" w:lineRule="auto"/>
      <w:rPr>
        <w:sz w:val="20"/>
      </w:rPr>
    </w:pPr>
    <w:r>
      <w:rPr>
        <w:noProof/>
        <w:sz w:val="20"/>
      </w:rPr>
      <mc:AlternateContent>
        <mc:Choice Requires="wps">
          <w:drawing>
            <wp:anchor distT="0" distB="0" distL="114300" distR="114300" simplePos="0" relativeHeight="251660288" behindDoc="0" locked="0" layoutInCell="1" allowOverlap="1" wp14:anchorId="620707AE" wp14:editId="42BE82F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2CD62" w14:textId="77777777" w:rsidR="00684AC6" w:rsidRDefault="00000000">
                          <w:pPr>
                            <w:pStyle w:val="a8"/>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8FC16" w14:textId="77777777" w:rsidR="00684AC6" w:rsidRDefault="00000000">
    <w:pPr>
      <w:pStyle w:val="a5"/>
      <w:spacing w:line="14" w:lineRule="auto"/>
      <w:rPr>
        <w:sz w:val="20"/>
      </w:rPr>
    </w:pPr>
    <w:r>
      <w:rPr>
        <w:noProof/>
        <w:sz w:val="20"/>
      </w:rPr>
      <mc:AlternateContent>
        <mc:Choice Requires="wps">
          <w:drawing>
            <wp:anchor distT="0" distB="0" distL="114300" distR="114300" simplePos="0" relativeHeight="251659264" behindDoc="0" locked="0" layoutInCell="1" allowOverlap="1" wp14:anchorId="21B40984" wp14:editId="12DDCC1F">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C7975" w14:textId="77777777" w:rsidR="00684AC6" w:rsidRDefault="00000000">
                          <w:pPr>
                            <w:pStyle w:val="a8"/>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A06ED" w14:textId="77777777" w:rsidR="004D6CC7" w:rsidRDefault="004D6CC7">
      <w:r>
        <w:separator/>
      </w:r>
    </w:p>
  </w:footnote>
  <w:footnote w:type="continuationSeparator" w:id="0">
    <w:p w14:paraId="52AA4D08" w14:textId="77777777" w:rsidR="004D6CC7" w:rsidRDefault="004D6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96AD8B88"/>
    <w:rsid w:val="A743FFFE"/>
    <w:rsid w:val="AC9F528D"/>
    <w:rsid w:val="AFBF8E00"/>
    <w:rsid w:val="B4FDFB96"/>
    <w:rsid w:val="BB9E2B11"/>
    <w:rsid w:val="BEFFF662"/>
    <w:rsid w:val="BFEC2503"/>
    <w:rsid w:val="CEFD6620"/>
    <w:rsid w:val="D5DD2C20"/>
    <w:rsid w:val="E3D79952"/>
    <w:rsid w:val="E733D04F"/>
    <w:rsid w:val="EB3F3442"/>
    <w:rsid w:val="EDFB8510"/>
    <w:rsid w:val="EEEFEA04"/>
    <w:rsid w:val="EF7B5D2E"/>
    <w:rsid w:val="EFFEA383"/>
    <w:rsid w:val="F2D37FE9"/>
    <w:rsid w:val="F6FF1A1D"/>
    <w:rsid w:val="F9DB1A14"/>
    <w:rsid w:val="FBBE6F8B"/>
    <w:rsid w:val="FBBF85AE"/>
    <w:rsid w:val="FDFF60AC"/>
    <w:rsid w:val="FEED6CA1"/>
    <w:rsid w:val="FF7D99A6"/>
    <w:rsid w:val="FFBFA32A"/>
    <w:rsid w:val="FFDAF98E"/>
    <w:rsid w:val="FFEEDAEA"/>
    <w:rsid w:val="FFFB1989"/>
    <w:rsid w:val="00001683"/>
    <w:rsid w:val="00011018"/>
    <w:rsid w:val="000154C5"/>
    <w:rsid w:val="000163C8"/>
    <w:rsid w:val="0002660F"/>
    <w:rsid w:val="000311FB"/>
    <w:rsid w:val="00032D5C"/>
    <w:rsid w:val="000376BD"/>
    <w:rsid w:val="000437A2"/>
    <w:rsid w:val="000555EC"/>
    <w:rsid w:val="000645C3"/>
    <w:rsid w:val="00074CE0"/>
    <w:rsid w:val="00077BFC"/>
    <w:rsid w:val="000824B2"/>
    <w:rsid w:val="000A3CD9"/>
    <w:rsid w:val="000B1CB2"/>
    <w:rsid w:val="000C0F04"/>
    <w:rsid w:val="000D2FC5"/>
    <w:rsid w:val="00103899"/>
    <w:rsid w:val="00105EE6"/>
    <w:rsid w:val="00107E5C"/>
    <w:rsid w:val="00133541"/>
    <w:rsid w:val="001425DE"/>
    <w:rsid w:val="00172A27"/>
    <w:rsid w:val="00174425"/>
    <w:rsid w:val="00176443"/>
    <w:rsid w:val="00186C9E"/>
    <w:rsid w:val="00186F09"/>
    <w:rsid w:val="0019475A"/>
    <w:rsid w:val="001A1301"/>
    <w:rsid w:val="001A3381"/>
    <w:rsid w:val="001A51C6"/>
    <w:rsid w:val="001C2AE5"/>
    <w:rsid w:val="001C2BCE"/>
    <w:rsid w:val="001C66A0"/>
    <w:rsid w:val="001D7FAC"/>
    <w:rsid w:val="001E04E0"/>
    <w:rsid w:val="001E26B0"/>
    <w:rsid w:val="001E5E05"/>
    <w:rsid w:val="001E617D"/>
    <w:rsid w:val="001F37E8"/>
    <w:rsid w:val="00201BC8"/>
    <w:rsid w:val="00201D94"/>
    <w:rsid w:val="0021553A"/>
    <w:rsid w:val="002217D6"/>
    <w:rsid w:val="0022208B"/>
    <w:rsid w:val="00231FBD"/>
    <w:rsid w:val="00245C6B"/>
    <w:rsid w:val="00247C34"/>
    <w:rsid w:val="00253B7F"/>
    <w:rsid w:val="00253D82"/>
    <w:rsid w:val="002631E1"/>
    <w:rsid w:val="00270E86"/>
    <w:rsid w:val="00271249"/>
    <w:rsid w:val="00275C9F"/>
    <w:rsid w:val="00280169"/>
    <w:rsid w:val="002927FE"/>
    <w:rsid w:val="002A4AD7"/>
    <w:rsid w:val="002C171E"/>
    <w:rsid w:val="002C560B"/>
    <w:rsid w:val="002C7E5D"/>
    <w:rsid w:val="002C7F96"/>
    <w:rsid w:val="002D1DB2"/>
    <w:rsid w:val="002D327B"/>
    <w:rsid w:val="002D492A"/>
    <w:rsid w:val="002D4D28"/>
    <w:rsid w:val="002D6BA2"/>
    <w:rsid w:val="002D79F6"/>
    <w:rsid w:val="002E2C89"/>
    <w:rsid w:val="002E3BF7"/>
    <w:rsid w:val="002F0160"/>
    <w:rsid w:val="002F2129"/>
    <w:rsid w:val="002F2B4E"/>
    <w:rsid w:val="002F4B22"/>
    <w:rsid w:val="00307E26"/>
    <w:rsid w:val="00311D0E"/>
    <w:rsid w:val="00312A18"/>
    <w:rsid w:val="003244AA"/>
    <w:rsid w:val="00340107"/>
    <w:rsid w:val="00340CD3"/>
    <w:rsid w:val="003444D5"/>
    <w:rsid w:val="0034673B"/>
    <w:rsid w:val="0035097E"/>
    <w:rsid w:val="00366B7E"/>
    <w:rsid w:val="00374DB5"/>
    <w:rsid w:val="00376C9B"/>
    <w:rsid w:val="00385CC7"/>
    <w:rsid w:val="003865B6"/>
    <w:rsid w:val="00387C70"/>
    <w:rsid w:val="00390C33"/>
    <w:rsid w:val="003A1384"/>
    <w:rsid w:val="003A276D"/>
    <w:rsid w:val="003A3E6B"/>
    <w:rsid w:val="003A50CA"/>
    <w:rsid w:val="003C0C4F"/>
    <w:rsid w:val="003C41AC"/>
    <w:rsid w:val="003C5BD5"/>
    <w:rsid w:val="003D30DD"/>
    <w:rsid w:val="003D3BF2"/>
    <w:rsid w:val="003E6D40"/>
    <w:rsid w:val="00402E5A"/>
    <w:rsid w:val="00403AB2"/>
    <w:rsid w:val="00406DFD"/>
    <w:rsid w:val="00420A3B"/>
    <w:rsid w:val="004214DD"/>
    <w:rsid w:val="004338B6"/>
    <w:rsid w:val="00443622"/>
    <w:rsid w:val="004636BC"/>
    <w:rsid w:val="00475E04"/>
    <w:rsid w:val="0047701B"/>
    <w:rsid w:val="00481BD6"/>
    <w:rsid w:val="004865E3"/>
    <w:rsid w:val="00496BA8"/>
    <w:rsid w:val="004A3653"/>
    <w:rsid w:val="004B3647"/>
    <w:rsid w:val="004B763E"/>
    <w:rsid w:val="004C022F"/>
    <w:rsid w:val="004C222E"/>
    <w:rsid w:val="004C6C17"/>
    <w:rsid w:val="004D045A"/>
    <w:rsid w:val="004D6CC7"/>
    <w:rsid w:val="004D7507"/>
    <w:rsid w:val="004D7720"/>
    <w:rsid w:val="004E172B"/>
    <w:rsid w:val="004E25B7"/>
    <w:rsid w:val="004E65BB"/>
    <w:rsid w:val="004F109B"/>
    <w:rsid w:val="00510436"/>
    <w:rsid w:val="0052588D"/>
    <w:rsid w:val="00551295"/>
    <w:rsid w:val="00553948"/>
    <w:rsid w:val="005566F7"/>
    <w:rsid w:val="00573B7B"/>
    <w:rsid w:val="005B17E6"/>
    <w:rsid w:val="005B2910"/>
    <w:rsid w:val="005B749E"/>
    <w:rsid w:val="005C40B2"/>
    <w:rsid w:val="005D278C"/>
    <w:rsid w:val="005D68D4"/>
    <w:rsid w:val="005D7E6E"/>
    <w:rsid w:val="005E527B"/>
    <w:rsid w:val="005F0A23"/>
    <w:rsid w:val="005F3379"/>
    <w:rsid w:val="00611072"/>
    <w:rsid w:val="00614F77"/>
    <w:rsid w:val="00624E7B"/>
    <w:rsid w:val="006326AE"/>
    <w:rsid w:val="006355A8"/>
    <w:rsid w:val="00635BD9"/>
    <w:rsid w:val="006376CA"/>
    <w:rsid w:val="0065399F"/>
    <w:rsid w:val="00654BF1"/>
    <w:rsid w:val="00660808"/>
    <w:rsid w:val="00677193"/>
    <w:rsid w:val="00684AC6"/>
    <w:rsid w:val="0068536B"/>
    <w:rsid w:val="00691D56"/>
    <w:rsid w:val="006A3476"/>
    <w:rsid w:val="006A551F"/>
    <w:rsid w:val="006A58A2"/>
    <w:rsid w:val="006A6638"/>
    <w:rsid w:val="006B3120"/>
    <w:rsid w:val="006B34D5"/>
    <w:rsid w:val="006B59E8"/>
    <w:rsid w:val="006F060C"/>
    <w:rsid w:val="006F4F58"/>
    <w:rsid w:val="006F6CA4"/>
    <w:rsid w:val="0070092C"/>
    <w:rsid w:val="007028A1"/>
    <w:rsid w:val="00711BBE"/>
    <w:rsid w:val="00713900"/>
    <w:rsid w:val="00722EAF"/>
    <w:rsid w:val="007244D0"/>
    <w:rsid w:val="00726AF1"/>
    <w:rsid w:val="0073269D"/>
    <w:rsid w:val="0075605E"/>
    <w:rsid w:val="00765CD6"/>
    <w:rsid w:val="00775E98"/>
    <w:rsid w:val="00786F16"/>
    <w:rsid w:val="007960EA"/>
    <w:rsid w:val="00797FBA"/>
    <w:rsid w:val="007A0C15"/>
    <w:rsid w:val="007A6205"/>
    <w:rsid w:val="007B6A73"/>
    <w:rsid w:val="007B7649"/>
    <w:rsid w:val="007D7BC8"/>
    <w:rsid w:val="007F410D"/>
    <w:rsid w:val="007F48A8"/>
    <w:rsid w:val="007F72DD"/>
    <w:rsid w:val="008059ED"/>
    <w:rsid w:val="008075DA"/>
    <w:rsid w:val="00807619"/>
    <w:rsid w:val="00820FEB"/>
    <w:rsid w:val="00826FF9"/>
    <w:rsid w:val="008410AA"/>
    <w:rsid w:val="00843176"/>
    <w:rsid w:val="0084598E"/>
    <w:rsid w:val="00847386"/>
    <w:rsid w:val="00851CD2"/>
    <w:rsid w:val="008607AB"/>
    <w:rsid w:val="00876731"/>
    <w:rsid w:val="008908B4"/>
    <w:rsid w:val="00896097"/>
    <w:rsid w:val="008A0012"/>
    <w:rsid w:val="008A3F74"/>
    <w:rsid w:val="008A5C32"/>
    <w:rsid w:val="008B0B94"/>
    <w:rsid w:val="008D0C0F"/>
    <w:rsid w:val="008D4379"/>
    <w:rsid w:val="008D4714"/>
    <w:rsid w:val="008D6C5D"/>
    <w:rsid w:val="008E1C1E"/>
    <w:rsid w:val="008E7053"/>
    <w:rsid w:val="008E7D9A"/>
    <w:rsid w:val="008F2EFF"/>
    <w:rsid w:val="00907532"/>
    <w:rsid w:val="009100F4"/>
    <w:rsid w:val="00912566"/>
    <w:rsid w:val="00912C0A"/>
    <w:rsid w:val="00916376"/>
    <w:rsid w:val="00930F73"/>
    <w:rsid w:val="00933387"/>
    <w:rsid w:val="00934B79"/>
    <w:rsid w:val="00947545"/>
    <w:rsid w:val="009537C3"/>
    <w:rsid w:val="00955D62"/>
    <w:rsid w:val="00961243"/>
    <w:rsid w:val="009622EF"/>
    <w:rsid w:val="0097282D"/>
    <w:rsid w:val="009740F3"/>
    <w:rsid w:val="00982B28"/>
    <w:rsid w:val="00993D8C"/>
    <w:rsid w:val="00995FF2"/>
    <w:rsid w:val="009A4BAE"/>
    <w:rsid w:val="009B0E4A"/>
    <w:rsid w:val="009B10A5"/>
    <w:rsid w:val="009B70D0"/>
    <w:rsid w:val="009C0FB8"/>
    <w:rsid w:val="009D0A35"/>
    <w:rsid w:val="009D1F66"/>
    <w:rsid w:val="009D5908"/>
    <w:rsid w:val="009D668D"/>
    <w:rsid w:val="009F5ECA"/>
    <w:rsid w:val="009F7970"/>
    <w:rsid w:val="00A0414E"/>
    <w:rsid w:val="00A10F4F"/>
    <w:rsid w:val="00A218CC"/>
    <w:rsid w:val="00A27639"/>
    <w:rsid w:val="00A30D20"/>
    <w:rsid w:val="00A312DA"/>
    <w:rsid w:val="00A43982"/>
    <w:rsid w:val="00A50F36"/>
    <w:rsid w:val="00A53F55"/>
    <w:rsid w:val="00A55613"/>
    <w:rsid w:val="00A61373"/>
    <w:rsid w:val="00A64C75"/>
    <w:rsid w:val="00A74793"/>
    <w:rsid w:val="00A93E24"/>
    <w:rsid w:val="00AA0651"/>
    <w:rsid w:val="00AB7F3B"/>
    <w:rsid w:val="00AC2499"/>
    <w:rsid w:val="00AC4303"/>
    <w:rsid w:val="00AD580C"/>
    <w:rsid w:val="00B04D5D"/>
    <w:rsid w:val="00B12036"/>
    <w:rsid w:val="00B14DBE"/>
    <w:rsid w:val="00B27579"/>
    <w:rsid w:val="00B30C3E"/>
    <w:rsid w:val="00B33554"/>
    <w:rsid w:val="00B379E2"/>
    <w:rsid w:val="00B40A3C"/>
    <w:rsid w:val="00B52898"/>
    <w:rsid w:val="00B56016"/>
    <w:rsid w:val="00B70BBE"/>
    <w:rsid w:val="00B777E5"/>
    <w:rsid w:val="00B8711C"/>
    <w:rsid w:val="00B907AD"/>
    <w:rsid w:val="00BA103D"/>
    <w:rsid w:val="00BA3542"/>
    <w:rsid w:val="00BA3E3A"/>
    <w:rsid w:val="00BB2992"/>
    <w:rsid w:val="00BC53DA"/>
    <w:rsid w:val="00BD2451"/>
    <w:rsid w:val="00BD5BF8"/>
    <w:rsid w:val="00BE4085"/>
    <w:rsid w:val="00BF0924"/>
    <w:rsid w:val="00BF2928"/>
    <w:rsid w:val="00C01695"/>
    <w:rsid w:val="00C04E7F"/>
    <w:rsid w:val="00C10B5F"/>
    <w:rsid w:val="00C21CA3"/>
    <w:rsid w:val="00C25DA3"/>
    <w:rsid w:val="00C333FE"/>
    <w:rsid w:val="00C34224"/>
    <w:rsid w:val="00C370CD"/>
    <w:rsid w:val="00C37871"/>
    <w:rsid w:val="00C445B9"/>
    <w:rsid w:val="00C44E1C"/>
    <w:rsid w:val="00C46FB2"/>
    <w:rsid w:val="00C53801"/>
    <w:rsid w:val="00C642D7"/>
    <w:rsid w:val="00C64463"/>
    <w:rsid w:val="00C65D18"/>
    <w:rsid w:val="00C71530"/>
    <w:rsid w:val="00C72208"/>
    <w:rsid w:val="00C77850"/>
    <w:rsid w:val="00C83D64"/>
    <w:rsid w:val="00C860F3"/>
    <w:rsid w:val="00CA020D"/>
    <w:rsid w:val="00CA2661"/>
    <w:rsid w:val="00CA7A9C"/>
    <w:rsid w:val="00CB06CA"/>
    <w:rsid w:val="00CB0BE2"/>
    <w:rsid w:val="00CB5AC0"/>
    <w:rsid w:val="00CB64AD"/>
    <w:rsid w:val="00CC6F78"/>
    <w:rsid w:val="00CD3846"/>
    <w:rsid w:val="00CE346F"/>
    <w:rsid w:val="00CF3E3E"/>
    <w:rsid w:val="00CF4873"/>
    <w:rsid w:val="00D07567"/>
    <w:rsid w:val="00D07657"/>
    <w:rsid w:val="00D220E8"/>
    <w:rsid w:val="00D271D9"/>
    <w:rsid w:val="00D307E9"/>
    <w:rsid w:val="00D331A8"/>
    <w:rsid w:val="00D34E84"/>
    <w:rsid w:val="00D416E2"/>
    <w:rsid w:val="00D61B1C"/>
    <w:rsid w:val="00D63A80"/>
    <w:rsid w:val="00D67B36"/>
    <w:rsid w:val="00D7439D"/>
    <w:rsid w:val="00D775BC"/>
    <w:rsid w:val="00D918CA"/>
    <w:rsid w:val="00D95445"/>
    <w:rsid w:val="00D95AB8"/>
    <w:rsid w:val="00DB295F"/>
    <w:rsid w:val="00DD61F7"/>
    <w:rsid w:val="00E02B7E"/>
    <w:rsid w:val="00E060BE"/>
    <w:rsid w:val="00E142C8"/>
    <w:rsid w:val="00E419CC"/>
    <w:rsid w:val="00E42C78"/>
    <w:rsid w:val="00E47836"/>
    <w:rsid w:val="00E50D95"/>
    <w:rsid w:val="00E56EFB"/>
    <w:rsid w:val="00E715FC"/>
    <w:rsid w:val="00E753FE"/>
    <w:rsid w:val="00E80455"/>
    <w:rsid w:val="00E82AA5"/>
    <w:rsid w:val="00E86374"/>
    <w:rsid w:val="00E8648E"/>
    <w:rsid w:val="00E970AD"/>
    <w:rsid w:val="00EA48B3"/>
    <w:rsid w:val="00EA4A75"/>
    <w:rsid w:val="00EA6631"/>
    <w:rsid w:val="00EA6D87"/>
    <w:rsid w:val="00EB1285"/>
    <w:rsid w:val="00EC4C3E"/>
    <w:rsid w:val="00ED3CB8"/>
    <w:rsid w:val="00ED3D36"/>
    <w:rsid w:val="00EE09D8"/>
    <w:rsid w:val="00EE1F71"/>
    <w:rsid w:val="00EE202A"/>
    <w:rsid w:val="00EE2333"/>
    <w:rsid w:val="00EE48F4"/>
    <w:rsid w:val="00EE490C"/>
    <w:rsid w:val="00EE6DBC"/>
    <w:rsid w:val="00EE7922"/>
    <w:rsid w:val="00EF02A4"/>
    <w:rsid w:val="00EF2C28"/>
    <w:rsid w:val="00EF3ED0"/>
    <w:rsid w:val="00EF6521"/>
    <w:rsid w:val="00F01766"/>
    <w:rsid w:val="00F051F2"/>
    <w:rsid w:val="00F234BC"/>
    <w:rsid w:val="00F33417"/>
    <w:rsid w:val="00F44014"/>
    <w:rsid w:val="00F50ACA"/>
    <w:rsid w:val="00F60116"/>
    <w:rsid w:val="00F65254"/>
    <w:rsid w:val="00F74A92"/>
    <w:rsid w:val="00F921DA"/>
    <w:rsid w:val="00FB3EE5"/>
    <w:rsid w:val="00FF0B76"/>
    <w:rsid w:val="00FF70EC"/>
    <w:rsid w:val="010557BB"/>
    <w:rsid w:val="01BE679F"/>
    <w:rsid w:val="029111B7"/>
    <w:rsid w:val="04C44C69"/>
    <w:rsid w:val="06122D8C"/>
    <w:rsid w:val="07826349"/>
    <w:rsid w:val="08FD288F"/>
    <w:rsid w:val="0A391927"/>
    <w:rsid w:val="0ADB5552"/>
    <w:rsid w:val="0BD3080F"/>
    <w:rsid w:val="0C59676E"/>
    <w:rsid w:val="0D807DD5"/>
    <w:rsid w:val="0E0E5022"/>
    <w:rsid w:val="0E2714F1"/>
    <w:rsid w:val="0FD7330E"/>
    <w:rsid w:val="0FE84FC6"/>
    <w:rsid w:val="10813F64"/>
    <w:rsid w:val="11AC419D"/>
    <w:rsid w:val="11E074F1"/>
    <w:rsid w:val="122F7D18"/>
    <w:rsid w:val="12CA46B9"/>
    <w:rsid w:val="145131F9"/>
    <w:rsid w:val="172C2866"/>
    <w:rsid w:val="174C567A"/>
    <w:rsid w:val="194458BB"/>
    <w:rsid w:val="19892B6F"/>
    <w:rsid w:val="1B196138"/>
    <w:rsid w:val="1D7910A8"/>
    <w:rsid w:val="1DF7219D"/>
    <w:rsid w:val="1FA219F4"/>
    <w:rsid w:val="1FD0617E"/>
    <w:rsid w:val="1FFD5BE1"/>
    <w:rsid w:val="20D56820"/>
    <w:rsid w:val="23505211"/>
    <w:rsid w:val="28060628"/>
    <w:rsid w:val="287B21B7"/>
    <w:rsid w:val="28F9732D"/>
    <w:rsid w:val="29117C87"/>
    <w:rsid w:val="29FA2384"/>
    <w:rsid w:val="2B281F5B"/>
    <w:rsid w:val="2B7DF8D9"/>
    <w:rsid w:val="2C3661C2"/>
    <w:rsid w:val="2C5E3272"/>
    <w:rsid w:val="2CBF0D6A"/>
    <w:rsid w:val="2D5A0BB2"/>
    <w:rsid w:val="2D7D7B3B"/>
    <w:rsid w:val="2DE93897"/>
    <w:rsid w:val="2E5966A8"/>
    <w:rsid w:val="2EA954B9"/>
    <w:rsid w:val="2EFB5E8A"/>
    <w:rsid w:val="2F967731"/>
    <w:rsid w:val="302010C5"/>
    <w:rsid w:val="309E326A"/>
    <w:rsid w:val="346A7F0E"/>
    <w:rsid w:val="354448D2"/>
    <w:rsid w:val="361E0897"/>
    <w:rsid w:val="361F094D"/>
    <w:rsid w:val="388C08AF"/>
    <w:rsid w:val="3A304E06"/>
    <w:rsid w:val="3A5F277A"/>
    <w:rsid w:val="3AFF50AB"/>
    <w:rsid w:val="3B0D4626"/>
    <w:rsid w:val="3BBF23BA"/>
    <w:rsid w:val="3BC75399"/>
    <w:rsid w:val="3CF768D0"/>
    <w:rsid w:val="3D0F0DBB"/>
    <w:rsid w:val="3EBE7869"/>
    <w:rsid w:val="413A7A41"/>
    <w:rsid w:val="42477F55"/>
    <w:rsid w:val="42916204"/>
    <w:rsid w:val="42F331CB"/>
    <w:rsid w:val="432935FB"/>
    <w:rsid w:val="43751D48"/>
    <w:rsid w:val="43934964"/>
    <w:rsid w:val="446F031D"/>
    <w:rsid w:val="447C0EA6"/>
    <w:rsid w:val="44AA46EF"/>
    <w:rsid w:val="4560512E"/>
    <w:rsid w:val="460F2F3F"/>
    <w:rsid w:val="47FB55B1"/>
    <w:rsid w:val="48162000"/>
    <w:rsid w:val="483A3D5A"/>
    <w:rsid w:val="49C04823"/>
    <w:rsid w:val="4ABC7F27"/>
    <w:rsid w:val="4BAB4662"/>
    <w:rsid w:val="4C937F2C"/>
    <w:rsid w:val="4C9E4810"/>
    <w:rsid w:val="4D64493F"/>
    <w:rsid w:val="4DDD27D8"/>
    <w:rsid w:val="4EA12265"/>
    <w:rsid w:val="4F3C69EA"/>
    <w:rsid w:val="4F4C366E"/>
    <w:rsid w:val="4F5038EB"/>
    <w:rsid w:val="4FBBEC1D"/>
    <w:rsid w:val="4FF7FEB1"/>
    <w:rsid w:val="502F7E40"/>
    <w:rsid w:val="50897424"/>
    <w:rsid w:val="52297E7D"/>
    <w:rsid w:val="53A34D73"/>
    <w:rsid w:val="548E5BD3"/>
    <w:rsid w:val="55233361"/>
    <w:rsid w:val="55AF00EA"/>
    <w:rsid w:val="576158DF"/>
    <w:rsid w:val="57F41094"/>
    <w:rsid w:val="59DEDCC7"/>
    <w:rsid w:val="5A8D0F12"/>
    <w:rsid w:val="5B100CC9"/>
    <w:rsid w:val="5B643A7A"/>
    <w:rsid w:val="5B9B2A5E"/>
    <w:rsid w:val="5BD742DA"/>
    <w:rsid w:val="5C3900C0"/>
    <w:rsid w:val="5DBF1A5D"/>
    <w:rsid w:val="5DD4E7D7"/>
    <w:rsid w:val="5DFF50B0"/>
    <w:rsid w:val="5E560A23"/>
    <w:rsid w:val="5EC40E60"/>
    <w:rsid w:val="5ED0216C"/>
    <w:rsid w:val="5FAD4336"/>
    <w:rsid w:val="60A86D96"/>
    <w:rsid w:val="61062A48"/>
    <w:rsid w:val="61A5547B"/>
    <w:rsid w:val="62981DBE"/>
    <w:rsid w:val="62CB7062"/>
    <w:rsid w:val="64323FC8"/>
    <w:rsid w:val="65002C31"/>
    <w:rsid w:val="650A3ED3"/>
    <w:rsid w:val="66896DE0"/>
    <w:rsid w:val="66CF31F4"/>
    <w:rsid w:val="687239C3"/>
    <w:rsid w:val="6901695D"/>
    <w:rsid w:val="69211374"/>
    <w:rsid w:val="69BE2E48"/>
    <w:rsid w:val="69D52BAB"/>
    <w:rsid w:val="6A013736"/>
    <w:rsid w:val="6A9939F8"/>
    <w:rsid w:val="6B5C1782"/>
    <w:rsid w:val="6C2B34A3"/>
    <w:rsid w:val="6DFB43E3"/>
    <w:rsid w:val="6E6D0463"/>
    <w:rsid w:val="6EB53B3F"/>
    <w:rsid w:val="6FFFCC82"/>
    <w:rsid w:val="70684292"/>
    <w:rsid w:val="70B66B9C"/>
    <w:rsid w:val="735DD912"/>
    <w:rsid w:val="739DAE9C"/>
    <w:rsid w:val="73C23F45"/>
    <w:rsid w:val="75307727"/>
    <w:rsid w:val="75EE728E"/>
    <w:rsid w:val="75FED9DA"/>
    <w:rsid w:val="7642022B"/>
    <w:rsid w:val="765D0DBB"/>
    <w:rsid w:val="76994237"/>
    <w:rsid w:val="76A8109B"/>
    <w:rsid w:val="76AD707F"/>
    <w:rsid w:val="772A3AED"/>
    <w:rsid w:val="77A72ED2"/>
    <w:rsid w:val="77C54DB8"/>
    <w:rsid w:val="78892A46"/>
    <w:rsid w:val="78F900F5"/>
    <w:rsid w:val="794819D5"/>
    <w:rsid w:val="796802C8"/>
    <w:rsid w:val="79D908C0"/>
    <w:rsid w:val="7ABD02E5"/>
    <w:rsid w:val="7AD7BC0B"/>
    <w:rsid w:val="7B403096"/>
    <w:rsid w:val="7B5AE224"/>
    <w:rsid w:val="7BC6A420"/>
    <w:rsid w:val="7BD5F2F7"/>
    <w:rsid w:val="7CC07639"/>
    <w:rsid w:val="7CF70AA8"/>
    <w:rsid w:val="7D32706D"/>
    <w:rsid w:val="7DBFD069"/>
    <w:rsid w:val="7DFD57BA"/>
    <w:rsid w:val="7E097883"/>
    <w:rsid w:val="7E2FB7F4"/>
    <w:rsid w:val="7E7A79A2"/>
    <w:rsid w:val="7F1B913B"/>
    <w:rsid w:val="7F73E782"/>
    <w:rsid w:val="7FA62C7C"/>
    <w:rsid w:val="7FBF58D5"/>
    <w:rsid w:val="7FE75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0486E"/>
  <w15:docId w15:val="{2D858154-44B0-46D8-9DA4-7E125911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新宋体" w:eastAsia="新宋体" w:hAnsi="新宋体" w:cs="新宋体"/>
      <w:sz w:val="22"/>
      <w:szCs w:val="22"/>
      <w:lang w:eastAsia="en-US"/>
    </w:rPr>
  </w:style>
  <w:style w:type="paragraph" w:styleId="1">
    <w:name w:val="heading 1"/>
    <w:basedOn w:val="a"/>
    <w:next w:val="a"/>
    <w:uiPriority w:val="1"/>
    <w:qFormat/>
    <w:pPr>
      <w:ind w:left="405" w:right="348"/>
      <w:jc w:val="center"/>
      <w:outlineLvl w:val="0"/>
    </w:pPr>
    <w:rPr>
      <w:rFonts w:ascii="Z@RBC03.tmp" w:eastAsia="Z@RBC03.tmp" w:hAnsi="Z@RBC03.tmp" w:cs="Z@RBC03.tmp"/>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style>
  <w:style w:type="paragraph" w:styleId="a5">
    <w:name w:val="Body Text"/>
    <w:basedOn w:val="a"/>
    <w:uiPriority w:val="1"/>
    <w:qFormat/>
    <w:rPr>
      <w:sz w:val="32"/>
      <w:szCs w:val="32"/>
    </w:rPr>
  </w:style>
  <w:style w:type="paragraph" w:styleId="a6">
    <w:name w:val="Body Text Indent"/>
    <w:basedOn w:val="a"/>
    <w:next w:val="a7"/>
    <w:uiPriority w:val="99"/>
    <w:unhideWhenUsed/>
    <w:qFormat/>
    <w:pPr>
      <w:spacing w:after="120"/>
      <w:ind w:leftChars="200" w:left="420"/>
    </w:pPr>
    <w:rPr>
      <w:sz w:val="32"/>
      <w:szCs w:val="24"/>
    </w:rPr>
  </w:style>
  <w:style w:type="paragraph" w:styleId="a7">
    <w:name w:val="header"/>
    <w:basedOn w:val="a"/>
    <w:next w:val="a8"/>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er"/>
    <w:basedOn w:val="a"/>
    <w:next w:val="a"/>
    <w:link w:val="aa"/>
    <w:uiPriority w:val="99"/>
    <w:unhideWhenUsed/>
    <w:qFormat/>
    <w:pPr>
      <w:tabs>
        <w:tab w:val="center" w:pos="4153"/>
        <w:tab w:val="right" w:pos="8306"/>
      </w:tabs>
      <w:snapToGrid w:val="0"/>
    </w:pPr>
    <w:rPr>
      <w:sz w:val="18"/>
      <w:szCs w:val="18"/>
    </w:rPr>
  </w:style>
  <w:style w:type="paragraph" w:styleId="ab">
    <w:name w:val="Balloon Text"/>
    <w:basedOn w:val="a"/>
    <w:link w:val="ac"/>
    <w:uiPriority w:val="99"/>
    <w:semiHidden/>
    <w:unhideWhenUsed/>
    <w:qFormat/>
    <w:rPr>
      <w:sz w:val="18"/>
      <w:szCs w:val="18"/>
    </w:rPr>
  </w:style>
  <w:style w:type="paragraph" w:styleId="2">
    <w:name w:val="Body Text 2"/>
    <w:basedOn w:val="a"/>
    <w:next w:val="20"/>
    <w:qFormat/>
    <w:pPr>
      <w:spacing w:after="120" w:line="480" w:lineRule="auto"/>
    </w:pPr>
    <w:rPr>
      <w:rFonts w:ascii="Times New Roman" w:eastAsia="宋体" w:hAnsi="Times New Roman" w:cs="Times New Roman"/>
      <w:szCs w:val="24"/>
    </w:rPr>
  </w:style>
  <w:style w:type="paragraph" w:styleId="20">
    <w:name w:val="Body Text First Indent 2"/>
    <w:basedOn w:val="a6"/>
    <w:next w:val="a"/>
    <w:uiPriority w:val="99"/>
    <w:unhideWhenUsed/>
    <w:qFormat/>
    <w:pPr>
      <w:ind w:firstLine="420"/>
    </w:pPr>
  </w:style>
  <w:style w:type="paragraph" w:styleId="ad">
    <w:name w:val="Normal (Web)"/>
    <w:basedOn w:val="a"/>
    <w:uiPriority w:val="99"/>
    <w:unhideWhenUsed/>
    <w:qFormat/>
    <w:pPr>
      <w:widowControl/>
      <w:spacing w:before="100" w:beforeAutospacing="1" w:after="100" w:afterAutospacing="1"/>
    </w:pPr>
    <w:rPr>
      <w:rFonts w:ascii="宋体" w:eastAsia="宋体" w:hAnsi="宋体" w:cs="宋体" w:hint="eastAsia"/>
      <w:sz w:val="32"/>
      <w:szCs w:val="24"/>
    </w:rPr>
  </w:style>
  <w:style w:type="paragraph" w:styleId="ae">
    <w:name w:val="Title"/>
    <w:basedOn w:val="a"/>
    <w:link w:val="af"/>
    <w:uiPriority w:val="1"/>
    <w:qFormat/>
    <w:pPr>
      <w:spacing w:before="13"/>
      <w:ind w:left="724" w:right="883"/>
      <w:jc w:val="center"/>
    </w:pPr>
    <w:rPr>
      <w:rFonts w:ascii="Microsoft JhengHei" w:eastAsia="Microsoft JhengHei" w:hAnsi="Microsoft JhengHei" w:cs="Microsoft JhengHei"/>
      <w:b/>
      <w:bCs/>
      <w:sz w:val="44"/>
      <w:szCs w:val="44"/>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qFormat/>
    <w:pPr>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Pr>
      <w:i/>
    </w:rPr>
  </w:style>
  <w:style w:type="character" w:styleId="af4">
    <w:name w:val="annotation reference"/>
    <w:basedOn w:val="a0"/>
    <w:semiHidden/>
    <w:unhideWhenUsed/>
    <w:qFormat/>
    <w:rPr>
      <w:sz w:val="21"/>
      <w:szCs w:val="21"/>
    </w:rPr>
  </w:style>
  <w:style w:type="paragraph" w:customStyle="1" w:styleId="af5">
    <w:name w:val="文件格式"/>
    <w:uiPriority w:val="99"/>
    <w:qFormat/>
    <w:pPr>
      <w:spacing w:line="460" w:lineRule="atLeast"/>
      <w:ind w:left="1" w:firstLine="419"/>
      <w:jc w:val="both"/>
      <w:textAlignment w:val="bottom"/>
    </w:pPr>
    <w:rPr>
      <w:rFonts w:eastAsia="仿宋_GB2312"/>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6">
    <w:name w:val="List Paragraph"/>
    <w:basedOn w:val="a"/>
    <w:uiPriority w:val="1"/>
    <w:qFormat/>
    <w:pPr>
      <w:spacing w:before="190"/>
      <w:ind w:left="106" w:hanging="332"/>
    </w:pPr>
  </w:style>
  <w:style w:type="paragraph" w:customStyle="1" w:styleId="TableParagraph">
    <w:name w:val="Table Paragraph"/>
    <w:basedOn w:val="a"/>
    <w:uiPriority w:val="1"/>
    <w:qFormat/>
  </w:style>
  <w:style w:type="character" w:customStyle="1" w:styleId="a9">
    <w:name w:val="页眉 字符"/>
    <w:basedOn w:val="a0"/>
    <w:link w:val="a7"/>
    <w:uiPriority w:val="99"/>
    <w:qFormat/>
    <w:rPr>
      <w:rFonts w:ascii="新宋体" w:eastAsia="新宋体" w:hAnsi="新宋体" w:cs="新宋体"/>
      <w:sz w:val="18"/>
      <w:szCs w:val="18"/>
    </w:rPr>
  </w:style>
  <w:style w:type="character" w:customStyle="1" w:styleId="aa">
    <w:name w:val="页脚 字符"/>
    <w:basedOn w:val="a0"/>
    <w:link w:val="a8"/>
    <w:uiPriority w:val="99"/>
    <w:qFormat/>
    <w:rPr>
      <w:rFonts w:ascii="新宋体" w:eastAsia="新宋体" w:hAnsi="新宋体" w:cs="新宋体"/>
      <w:sz w:val="18"/>
      <w:szCs w:val="18"/>
    </w:rPr>
  </w:style>
  <w:style w:type="character" w:customStyle="1" w:styleId="a4">
    <w:name w:val="批注文字 字符"/>
    <w:basedOn w:val="a0"/>
    <w:link w:val="a3"/>
    <w:semiHidden/>
    <w:qFormat/>
    <w:rPr>
      <w:rFonts w:ascii="新宋体" w:eastAsia="新宋体" w:hAnsi="新宋体" w:cs="新宋体"/>
    </w:rPr>
  </w:style>
  <w:style w:type="character" w:customStyle="1" w:styleId="af1">
    <w:name w:val="批注主题 字符"/>
    <w:basedOn w:val="a4"/>
    <w:link w:val="af0"/>
    <w:uiPriority w:val="99"/>
    <w:semiHidden/>
    <w:qFormat/>
    <w:rPr>
      <w:rFonts w:ascii="新宋体" w:eastAsia="新宋体" w:hAnsi="新宋体" w:cs="新宋体"/>
      <w:b/>
      <w:bCs/>
    </w:rPr>
  </w:style>
  <w:style w:type="character" w:customStyle="1" w:styleId="ac">
    <w:name w:val="批注框文本 字符"/>
    <w:basedOn w:val="a0"/>
    <w:link w:val="ab"/>
    <w:uiPriority w:val="99"/>
    <w:semiHidden/>
    <w:qFormat/>
    <w:rPr>
      <w:rFonts w:ascii="新宋体" w:eastAsia="新宋体" w:hAnsi="新宋体" w:cs="新宋体"/>
      <w:sz w:val="18"/>
      <w:szCs w:val="18"/>
    </w:rPr>
  </w:style>
  <w:style w:type="character" w:customStyle="1" w:styleId="af">
    <w:name w:val="标题 字符"/>
    <w:basedOn w:val="a0"/>
    <w:link w:val="ae"/>
    <w:uiPriority w:val="1"/>
    <w:qFormat/>
    <w:rPr>
      <w:rFonts w:ascii="Microsoft JhengHei" w:eastAsia="Microsoft JhengHei" w:hAnsi="Microsoft JhengHei" w:cs="Microsoft JhengHei"/>
      <w:b/>
      <w:bCs/>
      <w:sz w:val="44"/>
      <w:szCs w:val="44"/>
    </w:rPr>
  </w:style>
  <w:style w:type="table" w:customStyle="1" w:styleId="10">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新宋体" w:eastAsia="新宋体" w:hAnsi="新宋体" w:cs="新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姜浩东:办公室核稿</dc:creator>
  <cp:lastModifiedBy>wei wang</cp:lastModifiedBy>
  <cp:revision>2</cp:revision>
  <cp:lastPrinted>2024-04-15T15:18:00Z</cp:lastPrinted>
  <dcterms:created xsi:type="dcterms:W3CDTF">2024-05-08T08:53:00Z</dcterms:created>
  <dcterms:modified xsi:type="dcterms:W3CDTF">2024-05-08T08:53:00Z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